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D0C19" w14:textId="77777777" w:rsidR="00C906E6" w:rsidRDefault="00C906E6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ACKNOWLEDGEMENT AND DIRECTION with GUARANTEE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18"/>
        <w:gridCol w:w="8042"/>
      </w:tblGrid>
      <w:tr w:rsidR="00C906E6" w14:paraId="1C2D0C1D" w14:textId="77777777">
        <w:tc>
          <w:tcPr>
            <w:tcW w:w="1368" w:type="dxa"/>
          </w:tcPr>
          <w:p w14:paraId="1C2D0C1A" w14:textId="77777777" w:rsidR="00C906E6" w:rsidRDefault="00C9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TO:</w:t>
            </w:r>
          </w:p>
        </w:tc>
        <w:tc>
          <w:tcPr>
            <w:tcW w:w="8208" w:type="dxa"/>
          </w:tcPr>
          <w:p w14:paraId="1C2D0C1B" w14:textId="77777777" w:rsidR="00C906E6" w:rsidRDefault="00542CFB">
            <w:pPr>
              <w:tabs>
                <w:tab w:val="left" w:pos="6552"/>
              </w:tabs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95B94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C906E6">
              <w:rPr>
                <w:rFonts w:ascii="Arial" w:hAnsi="Arial" w:cs="Arial"/>
                <w:u w:val="single"/>
              </w:rPr>
              <w:tab/>
            </w:r>
          </w:p>
          <w:p w14:paraId="1C2D0C1C" w14:textId="77777777" w:rsidR="00C906E6" w:rsidRDefault="00C906E6">
            <w:pPr>
              <w:tabs>
                <w:tab w:val="left" w:pos="6552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{insert lawyer’s name}</w:t>
            </w:r>
          </w:p>
        </w:tc>
      </w:tr>
      <w:tr w:rsidR="00C906E6" w14:paraId="1C2D0C21" w14:textId="77777777">
        <w:tc>
          <w:tcPr>
            <w:tcW w:w="1368" w:type="dxa"/>
          </w:tcPr>
          <w:p w14:paraId="1C2D0C1E" w14:textId="77777777" w:rsidR="00C906E6" w:rsidRDefault="00C906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AND TO:</w:t>
            </w:r>
          </w:p>
        </w:tc>
        <w:tc>
          <w:tcPr>
            <w:tcW w:w="8208" w:type="dxa"/>
          </w:tcPr>
          <w:p w14:paraId="1C2D0C1F" w14:textId="77777777" w:rsidR="00C906E6" w:rsidRDefault="00542CFB">
            <w:pPr>
              <w:tabs>
                <w:tab w:val="left" w:pos="6552"/>
              </w:tabs>
              <w:spacing w:after="0"/>
              <w:jc w:val="lef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595B94">
              <w:rPr>
                <w:rFonts w:ascii="Arial" w:hAnsi="Arial" w:cs="Arial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u w:val="single"/>
              </w:rPr>
            </w:r>
            <w:r>
              <w:rPr>
                <w:rFonts w:ascii="Arial" w:hAnsi="Arial" w:cs="Arial"/>
                <w:u w:val="single"/>
              </w:rPr>
              <w:fldChar w:fldCharType="separate"/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 w:rsidR="00930EC6">
              <w:rPr>
                <w:rFonts w:ascii="Arial" w:hAnsi="Arial" w:cs="Arial"/>
                <w:u w:val="single"/>
              </w:rPr>
              <w:t> </w:t>
            </w:r>
            <w:r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C906E6">
              <w:rPr>
                <w:rFonts w:ascii="Arial" w:hAnsi="Arial" w:cs="Arial"/>
                <w:u w:val="single"/>
              </w:rPr>
              <w:tab/>
            </w:r>
          </w:p>
          <w:p w14:paraId="1C2D0C20" w14:textId="77777777" w:rsidR="00C906E6" w:rsidRDefault="00C906E6">
            <w:pPr>
              <w:tabs>
                <w:tab w:val="left" w:pos="6552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{insert Firm name if applicable}</w:t>
            </w:r>
          </w:p>
        </w:tc>
      </w:tr>
      <w:tr w:rsidR="00C906E6" w14:paraId="1C2D0C25" w14:textId="77777777">
        <w:tc>
          <w:tcPr>
            <w:tcW w:w="1368" w:type="dxa"/>
          </w:tcPr>
          <w:p w14:paraId="1C2D0C22" w14:textId="77777777" w:rsidR="00C906E6" w:rsidRDefault="00C906E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RE:</w:t>
            </w:r>
          </w:p>
        </w:tc>
        <w:tc>
          <w:tcPr>
            <w:tcW w:w="8208" w:type="dxa"/>
          </w:tcPr>
          <w:p w14:paraId="1C2D0C23" w14:textId="77777777" w:rsidR="00C906E6" w:rsidRDefault="00C906E6">
            <w:pPr>
              <w:tabs>
                <w:tab w:val="left" w:pos="6552"/>
              </w:tabs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CHARGE/MORTGAGE OF LAND TO</w:t>
            </w:r>
            <w:r w:rsidR="00562786">
              <w:rPr>
                <w:rFonts w:ascii="Arial" w:hAnsi="Arial" w:cs="Arial"/>
                <w:u w:val="single"/>
              </w:rPr>
              <w:t xml:space="preserve"> </w:t>
            </w:r>
            <w:r w:rsidR="00AD2073">
              <w:rPr>
                <w:rFonts w:ascii="Arial" w:hAnsi="Arial" w:cs="Arial"/>
                <w:u w:val="single"/>
              </w:rPr>
              <w:t xml:space="preserve">Bridgewater Bank </w:t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C2D0C24" w14:textId="77777777" w:rsidR="00C906E6" w:rsidRDefault="00C906E6">
            <w:pPr>
              <w:tabs>
                <w:tab w:val="left" w:pos="6552"/>
              </w:tabs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{insert brief description of transaction}</w:t>
            </w:r>
          </w:p>
        </w:tc>
      </w:tr>
    </w:tbl>
    <w:p w14:paraId="1C2D0C26" w14:textId="77777777" w:rsidR="00C906E6" w:rsidRDefault="00C906E6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This will confirm that:</w:t>
      </w:r>
    </w:p>
    <w:p w14:paraId="1C2D0C27" w14:textId="77777777" w:rsidR="00C906E6" w:rsidRDefault="00C906E6">
      <w:pPr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arlett" w:char="F06E"/>
      </w:r>
      <w:r>
        <w:rPr>
          <w:rFonts w:ascii="Arial" w:hAnsi="Arial" w:cs="Arial"/>
          <w:sz w:val="20"/>
        </w:rPr>
        <w:tab/>
        <w:t xml:space="preserve">I/We have reviewed the information set out in this Acknowledgement and Direction and in the documents described below (“the Documents”), and that this information is accurate; </w:t>
      </w:r>
    </w:p>
    <w:p w14:paraId="1C2D0C28" w14:textId="77777777" w:rsidR="00C906E6" w:rsidRDefault="00C906E6">
      <w:pPr>
        <w:pStyle w:val="1AutoList1"/>
        <w:tabs>
          <w:tab w:val="clear" w:pos="720"/>
        </w:tabs>
        <w:jc w:val="both"/>
        <w:rPr>
          <w:szCs w:val="20"/>
          <w:lang w:val="en-CA"/>
        </w:rPr>
      </w:pPr>
      <w:r>
        <w:sym w:font="Marlett" w:char="F06E"/>
      </w:r>
      <w:r>
        <w:tab/>
      </w:r>
      <w:r>
        <w:rPr>
          <w:rFonts w:ascii="Arial" w:hAnsi="Arial" w:cs="Arial"/>
        </w:rPr>
        <w:t>You, your agent or employee are authorized and directed to sign, deliver and/or register electronically on my/our behalf the Documents in the form attached</w:t>
      </w:r>
      <w:r>
        <w:rPr>
          <w:rFonts w:ascii="Arial" w:hAnsi="Arial" w:cs="Arial"/>
          <w:szCs w:val="20"/>
          <w:lang w:val="en-CA"/>
        </w:rPr>
        <w:t>;</w:t>
      </w:r>
      <w:r>
        <w:rPr>
          <w:szCs w:val="20"/>
          <w:lang w:val="en-CA"/>
        </w:rPr>
        <w:t xml:space="preserve"> </w:t>
      </w:r>
    </w:p>
    <w:p w14:paraId="1C2D0C29" w14:textId="77777777" w:rsidR="00C906E6" w:rsidRDefault="00C906E6">
      <w:pPr>
        <w:pStyle w:val="1AutoList1"/>
        <w:tabs>
          <w:tab w:val="clear" w:pos="720"/>
        </w:tabs>
        <w:ind w:left="0" w:firstLine="0"/>
        <w:jc w:val="both"/>
      </w:pPr>
      <w:r>
        <w:t xml:space="preserve"> </w:t>
      </w:r>
    </w:p>
    <w:p w14:paraId="1C2D0C2A" w14:textId="77777777" w:rsidR="00C906E6" w:rsidRDefault="00C906E6">
      <w:pPr>
        <w:tabs>
          <w:tab w:val="left" w:pos="720"/>
        </w:tabs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arlett" w:char="F06E"/>
      </w:r>
      <w:r>
        <w:rPr>
          <w:rFonts w:ascii="Arial" w:hAnsi="Arial" w:cs="Arial"/>
          <w:sz w:val="20"/>
        </w:rPr>
        <w:tab/>
        <w:t>The effect of the Documents has been fully explained to me/us and I/We understand that I/We are parties to and bound by the terms and provisions of the Documents to the same extent as if I/We had signed them;</w:t>
      </w:r>
    </w:p>
    <w:p w14:paraId="1C2D0C2B" w14:textId="77777777" w:rsidR="00C906E6" w:rsidRDefault="00C906E6">
      <w:pPr>
        <w:tabs>
          <w:tab w:val="left" w:pos="720"/>
        </w:tabs>
        <w:spacing w:after="36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arlett" w:char="F06E"/>
      </w:r>
      <w:r>
        <w:rPr>
          <w:rFonts w:ascii="Arial" w:hAnsi="Arial" w:cs="Arial"/>
          <w:sz w:val="20"/>
        </w:rPr>
        <w:tab/>
        <w:t>I/We are in fact the parties named in the Documents and I/We have not misrepresented our identities to you.</w:t>
      </w:r>
    </w:p>
    <w:p w14:paraId="1C2D0C2C" w14:textId="77777777" w:rsidR="00C906E6" w:rsidRDefault="00C906E6">
      <w:pPr>
        <w:tabs>
          <w:tab w:val="left" w:pos="720"/>
        </w:tabs>
        <w:spacing w:after="36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arlett" w:char="F06E"/>
      </w:r>
      <w:r>
        <w:rPr>
          <w:rFonts w:ascii="Arial" w:hAnsi="Arial" w:cs="Arial"/>
          <w:sz w:val="20"/>
        </w:rPr>
        <w:tab/>
        <w:t xml:space="preserve">I, </w:t>
      </w:r>
      <w:bookmarkStart w:id="2" w:name="Text3"/>
      <w:r w:rsidR="00542CFB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default w:val="_________________________________"/>
            </w:textInput>
          </w:ffData>
        </w:fldChar>
      </w:r>
      <w:r w:rsidR="00595B94">
        <w:rPr>
          <w:rFonts w:ascii="Arial" w:hAnsi="Arial" w:cs="Arial"/>
          <w:sz w:val="20"/>
        </w:rPr>
        <w:instrText xml:space="preserve"> FORMTEXT </w:instrText>
      </w:r>
      <w:r w:rsidR="00542CFB">
        <w:rPr>
          <w:rFonts w:ascii="Arial" w:hAnsi="Arial" w:cs="Arial"/>
          <w:sz w:val="20"/>
        </w:rPr>
      </w:r>
      <w:r w:rsidR="00542CFB">
        <w:rPr>
          <w:rFonts w:ascii="Arial" w:hAnsi="Arial" w:cs="Arial"/>
          <w:sz w:val="20"/>
        </w:rPr>
        <w:fldChar w:fldCharType="separate"/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542CFB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, am the spouse of </w:t>
      </w:r>
      <w:bookmarkStart w:id="3" w:name="Text4"/>
      <w:r w:rsidR="00542CF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________________________"/>
            </w:textInput>
          </w:ffData>
        </w:fldChar>
      </w:r>
      <w:r w:rsidR="00595B94">
        <w:rPr>
          <w:rFonts w:ascii="Arial" w:hAnsi="Arial" w:cs="Arial"/>
          <w:sz w:val="20"/>
        </w:rPr>
        <w:instrText xml:space="preserve"> FORMTEXT </w:instrText>
      </w:r>
      <w:r w:rsidR="00542CFB">
        <w:rPr>
          <w:rFonts w:ascii="Arial" w:hAnsi="Arial" w:cs="Arial"/>
          <w:sz w:val="20"/>
        </w:rPr>
      </w:r>
      <w:r w:rsidR="00542CFB">
        <w:rPr>
          <w:rFonts w:ascii="Arial" w:hAnsi="Arial" w:cs="Arial"/>
          <w:sz w:val="20"/>
        </w:rPr>
        <w:fldChar w:fldCharType="separate"/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542CFB"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, the (Transferor/Chargor), and hereby consent to the transaction described in the Acknowledgement and Direction. I authorize you to indicate my consent on all the Documents for which it is required.</w:t>
      </w:r>
    </w:p>
    <w:p w14:paraId="1C2D0C2D" w14:textId="46D55E4D" w:rsidR="00C906E6" w:rsidRDefault="00C906E6">
      <w:pPr>
        <w:tabs>
          <w:tab w:val="left" w:pos="720"/>
        </w:tabs>
        <w:spacing w:after="36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Marlett" w:char="F06E"/>
      </w:r>
      <w:r>
        <w:rPr>
          <w:rFonts w:ascii="Arial" w:hAnsi="Arial" w:cs="Arial"/>
          <w:sz w:val="20"/>
        </w:rPr>
        <w:tab/>
      </w:r>
      <w:bookmarkStart w:id="4" w:name="Text5"/>
      <w:r w:rsidR="00542CFB">
        <w:rPr>
          <w:rFonts w:ascii="Arial" w:hAnsi="Arial" w:cs="Arial"/>
          <w:sz w:val="20"/>
        </w:rPr>
        <w:fldChar w:fldCharType="begin">
          <w:ffData>
            <w:name w:val="Text5"/>
            <w:enabled/>
            <w:calcOnExit w:val="0"/>
            <w:textInput>
              <w:default w:val="__________________"/>
            </w:textInput>
          </w:ffData>
        </w:fldChar>
      </w:r>
      <w:r w:rsidR="00595B94">
        <w:rPr>
          <w:rFonts w:ascii="Arial" w:hAnsi="Arial" w:cs="Arial"/>
          <w:sz w:val="20"/>
        </w:rPr>
        <w:instrText xml:space="preserve"> FORMTEXT </w:instrText>
      </w:r>
      <w:r w:rsidR="00542CFB">
        <w:rPr>
          <w:rFonts w:ascii="Arial" w:hAnsi="Arial" w:cs="Arial"/>
          <w:sz w:val="20"/>
        </w:rPr>
      </w:r>
      <w:r w:rsidR="00542CFB">
        <w:rPr>
          <w:rFonts w:ascii="Arial" w:hAnsi="Arial" w:cs="Arial"/>
          <w:sz w:val="20"/>
        </w:rPr>
        <w:fldChar w:fldCharType="separate"/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542CFB">
        <w:rPr>
          <w:rFonts w:ascii="Arial" w:hAnsi="Arial" w:cs="Arial"/>
          <w:sz w:val="20"/>
        </w:rPr>
        <w:fldChar w:fldCharType="end"/>
      </w:r>
      <w:bookmarkEnd w:id="4"/>
      <w:r w:rsidR="00595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bookmarkStart w:id="5" w:name="Text6"/>
      <w:r w:rsidR="00542CFB">
        <w:rPr>
          <w:rFonts w:ascii="Arial" w:hAnsi="Arial" w:cs="Arial"/>
          <w:sz w:val="20"/>
        </w:rPr>
        <w:fldChar w:fldCharType="begin">
          <w:ffData>
            <w:name w:val="Text6"/>
            <w:enabled/>
            <w:calcOnExit w:val="0"/>
            <w:textInput>
              <w:default w:val="_________________"/>
            </w:textInput>
          </w:ffData>
        </w:fldChar>
      </w:r>
      <w:r w:rsidR="00595B94">
        <w:rPr>
          <w:rFonts w:ascii="Arial" w:hAnsi="Arial" w:cs="Arial"/>
          <w:sz w:val="20"/>
        </w:rPr>
        <w:instrText xml:space="preserve"> FORMTEXT </w:instrText>
      </w:r>
      <w:r w:rsidR="00542CFB">
        <w:rPr>
          <w:rFonts w:ascii="Arial" w:hAnsi="Arial" w:cs="Arial"/>
          <w:sz w:val="20"/>
        </w:rPr>
      </w:r>
      <w:r w:rsidR="00542CFB">
        <w:rPr>
          <w:rFonts w:ascii="Arial" w:hAnsi="Arial" w:cs="Arial"/>
          <w:sz w:val="20"/>
        </w:rPr>
        <w:fldChar w:fldCharType="separate"/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930EC6">
        <w:rPr>
          <w:rFonts w:ascii="Arial" w:hAnsi="Arial" w:cs="Arial"/>
          <w:sz w:val="20"/>
        </w:rPr>
        <w:t> </w:t>
      </w:r>
      <w:r w:rsidR="00542CFB">
        <w:rPr>
          <w:rFonts w:ascii="Arial" w:hAnsi="Arial" w:cs="Arial"/>
          <w:sz w:val="20"/>
        </w:rPr>
        <w:fldChar w:fldCharType="end"/>
      </w:r>
      <w:bookmarkEnd w:id="5"/>
      <w:r w:rsidR="00595B9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are signing the Charge as Guarantor.  I/We acknowledge receipt of a copy of Standard Charge Terms 201</w:t>
      </w:r>
      <w:r w:rsidR="00A7417E">
        <w:rPr>
          <w:rFonts w:ascii="Arial" w:hAnsi="Arial" w:cs="Arial"/>
          <w:sz w:val="20"/>
        </w:rPr>
        <w:t>420</w:t>
      </w:r>
      <w:r>
        <w:rPr>
          <w:rFonts w:ascii="Arial" w:hAnsi="Arial" w:cs="Arial"/>
          <w:sz w:val="20"/>
        </w:rPr>
        <w:t xml:space="preserve"> and that the effect of the Guarantee in Section 14 has been explained to me/us.</w:t>
      </w:r>
    </w:p>
    <w:p w14:paraId="1C2D0C2E" w14:textId="77777777" w:rsidR="00C906E6" w:rsidRDefault="00C906E6">
      <w:pPr>
        <w:tabs>
          <w:tab w:val="left" w:pos="720"/>
        </w:tabs>
        <w:spacing w:after="360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DESCRIPTION OF ELECTRONIC DOCUMENTS</w:t>
      </w:r>
    </w:p>
    <w:p w14:paraId="1C2D0C2F" w14:textId="77777777" w:rsidR="00C906E6" w:rsidRDefault="00C906E6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Documents described in the Acknowledgement and Direction are the documents selected below which are attached hereto as “Document in Preparation” and are:</w:t>
      </w:r>
    </w:p>
    <w:bookmarkStart w:id="6" w:name="Check1"/>
    <w:bookmarkStart w:id="7" w:name="_GoBack"/>
    <w:p w14:paraId="1C2D0C30" w14:textId="77777777" w:rsidR="00C906E6" w:rsidRDefault="00542CFB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B94">
        <w:rPr>
          <w:rFonts w:ascii="Arial" w:hAnsi="Arial" w:cs="Arial"/>
          <w:sz w:val="20"/>
        </w:rPr>
        <w:instrText xml:space="preserve"> FORMCHECKBOX </w:instrText>
      </w:r>
      <w:r w:rsidR="00C26108">
        <w:rPr>
          <w:rFonts w:ascii="Arial" w:hAnsi="Arial" w:cs="Arial"/>
          <w:sz w:val="20"/>
        </w:rPr>
      </w:r>
      <w:r w:rsidR="00C2610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bookmarkEnd w:id="7"/>
      <w:r w:rsidR="00C906E6">
        <w:rPr>
          <w:rFonts w:ascii="Arial" w:hAnsi="Arial" w:cs="Arial"/>
          <w:sz w:val="20"/>
        </w:rPr>
        <w:t xml:space="preserve"> </w:t>
      </w:r>
      <w:r w:rsidR="00C906E6">
        <w:rPr>
          <w:rFonts w:ascii="Arial" w:hAnsi="Arial" w:cs="Arial"/>
          <w:sz w:val="20"/>
        </w:rPr>
        <w:tab/>
        <w:t>A Transfer of the land described above.</w:t>
      </w:r>
    </w:p>
    <w:p w14:paraId="1C2D0C31" w14:textId="77777777" w:rsidR="00C906E6" w:rsidRDefault="00542CFB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595B94">
        <w:rPr>
          <w:rFonts w:ascii="Arial" w:hAnsi="Arial" w:cs="Arial"/>
          <w:sz w:val="20"/>
        </w:rPr>
        <w:instrText xml:space="preserve"> FORMCHECKBOX </w:instrText>
      </w:r>
      <w:r w:rsidR="00C26108">
        <w:rPr>
          <w:rFonts w:ascii="Arial" w:hAnsi="Arial" w:cs="Arial"/>
          <w:sz w:val="20"/>
        </w:rPr>
      </w:r>
      <w:r w:rsidR="00C2610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906E6">
        <w:rPr>
          <w:rFonts w:ascii="Arial" w:hAnsi="Arial" w:cs="Arial"/>
          <w:sz w:val="20"/>
        </w:rPr>
        <w:tab/>
        <w:t>A Charge of the land described above.</w:t>
      </w:r>
    </w:p>
    <w:p w14:paraId="1C2D0C32" w14:textId="77777777" w:rsidR="00C906E6" w:rsidRDefault="00542CFB">
      <w:pPr>
        <w:spacing w:after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5B94">
        <w:rPr>
          <w:rFonts w:ascii="Arial" w:hAnsi="Arial" w:cs="Arial"/>
          <w:sz w:val="20"/>
        </w:rPr>
        <w:instrText xml:space="preserve"> FORMCHECKBOX </w:instrText>
      </w:r>
      <w:r w:rsidR="00C26108">
        <w:rPr>
          <w:rFonts w:ascii="Arial" w:hAnsi="Arial" w:cs="Arial"/>
          <w:sz w:val="20"/>
        </w:rPr>
      </w:r>
      <w:r w:rsidR="00C2610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C906E6">
        <w:rPr>
          <w:rFonts w:ascii="Arial" w:hAnsi="Arial" w:cs="Arial"/>
          <w:sz w:val="20"/>
        </w:rPr>
        <w:tab/>
        <w:t>Other documents attached hereto.</w:t>
      </w:r>
    </w:p>
    <w:p w14:paraId="1C2D0C33" w14:textId="77777777" w:rsidR="00C906E6" w:rsidRDefault="00C906E6">
      <w:pPr>
        <w:spacing w:after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Dated at</w:t>
      </w:r>
      <w:r>
        <w:rPr>
          <w:rFonts w:ascii="Arial" w:hAnsi="Arial" w:cs="Arial"/>
        </w:rPr>
        <w:t xml:space="preserve">  </w:t>
      </w:r>
      <w:bookmarkStart w:id="8" w:name="Text7"/>
      <w:r w:rsidR="00542CF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_________________"/>
            </w:textInput>
          </w:ffData>
        </w:fldChar>
      </w:r>
      <w:r w:rsidR="00595B94">
        <w:rPr>
          <w:rFonts w:ascii="Arial" w:hAnsi="Arial" w:cs="Arial"/>
        </w:rPr>
        <w:instrText xml:space="preserve"> FORMTEXT </w:instrText>
      </w:r>
      <w:r w:rsidR="00542CFB">
        <w:rPr>
          <w:rFonts w:ascii="Arial" w:hAnsi="Arial" w:cs="Arial"/>
        </w:rPr>
      </w:r>
      <w:r w:rsidR="00542CFB">
        <w:rPr>
          <w:rFonts w:ascii="Arial" w:hAnsi="Arial" w:cs="Arial"/>
        </w:rPr>
        <w:fldChar w:fldCharType="separate"/>
      </w:r>
      <w:r w:rsidR="00595B94">
        <w:rPr>
          <w:rFonts w:ascii="Arial" w:hAnsi="Arial" w:cs="Arial"/>
          <w:noProof/>
        </w:rPr>
        <w:t>_________________</w:t>
      </w:r>
      <w:r w:rsidR="00542CFB">
        <w:rPr>
          <w:rFonts w:ascii="Arial" w:hAnsi="Arial" w:cs="Arial"/>
        </w:rPr>
        <w:fldChar w:fldCharType="end"/>
      </w:r>
      <w:bookmarkEnd w:id="8"/>
      <w:r w:rsidR="0059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</w:t>
      </w:r>
      <w:bookmarkStart w:id="9" w:name="Text8"/>
      <w:r w:rsidR="00542CF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_____"/>
            </w:textInput>
          </w:ffData>
        </w:fldChar>
      </w:r>
      <w:r w:rsidR="00595B94">
        <w:rPr>
          <w:rFonts w:ascii="Arial" w:hAnsi="Arial" w:cs="Arial"/>
        </w:rPr>
        <w:instrText xml:space="preserve"> FORMTEXT </w:instrText>
      </w:r>
      <w:r w:rsidR="00542CFB">
        <w:rPr>
          <w:rFonts w:ascii="Arial" w:hAnsi="Arial" w:cs="Arial"/>
        </w:rPr>
      </w:r>
      <w:r w:rsidR="00542CFB">
        <w:rPr>
          <w:rFonts w:ascii="Arial" w:hAnsi="Arial" w:cs="Arial"/>
        </w:rPr>
        <w:fldChar w:fldCharType="separate"/>
      </w:r>
      <w:r w:rsidR="00595B94">
        <w:rPr>
          <w:rFonts w:ascii="Arial" w:hAnsi="Arial" w:cs="Arial"/>
          <w:noProof/>
        </w:rPr>
        <w:t>_____</w:t>
      </w:r>
      <w:r w:rsidR="00542CFB">
        <w:rPr>
          <w:rFonts w:ascii="Arial" w:hAnsi="Arial" w:cs="Arial"/>
        </w:rPr>
        <w:fldChar w:fldCharType="end"/>
      </w:r>
      <w:bookmarkEnd w:id="9"/>
      <w:r w:rsidR="00595B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day of </w:t>
      </w:r>
      <w:bookmarkStart w:id="10" w:name="Text9"/>
      <w:r w:rsidR="00542CF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_________________"/>
            </w:textInput>
          </w:ffData>
        </w:fldChar>
      </w:r>
      <w:r w:rsidR="00595B94">
        <w:rPr>
          <w:rFonts w:ascii="Arial" w:hAnsi="Arial" w:cs="Arial"/>
        </w:rPr>
        <w:instrText xml:space="preserve"> FORMTEXT </w:instrText>
      </w:r>
      <w:r w:rsidR="00542CFB">
        <w:rPr>
          <w:rFonts w:ascii="Arial" w:hAnsi="Arial" w:cs="Arial"/>
        </w:rPr>
      </w:r>
      <w:r w:rsidR="00542CFB">
        <w:rPr>
          <w:rFonts w:ascii="Arial" w:hAnsi="Arial" w:cs="Arial"/>
        </w:rPr>
        <w:fldChar w:fldCharType="separate"/>
      </w:r>
      <w:r w:rsidR="00595B94">
        <w:rPr>
          <w:rFonts w:ascii="Arial" w:hAnsi="Arial" w:cs="Arial"/>
          <w:noProof/>
        </w:rPr>
        <w:t>_________________</w:t>
      </w:r>
      <w:r w:rsidR="00542CFB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>, 20</w:t>
      </w:r>
      <w:bookmarkStart w:id="11" w:name="Text10"/>
      <w:r w:rsidR="00542CF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____"/>
            </w:textInput>
          </w:ffData>
        </w:fldChar>
      </w:r>
      <w:r w:rsidR="00595B94">
        <w:rPr>
          <w:rFonts w:ascii="Arial" w:hAnsi="Arial" w:cs="Arial"/>
        </w:rPr>
        <w:instrText xml:space="preserve"> FORMTEXT </w:instrText>
      </w:r>
      <w:r w:rsidR="00542CFB">
        <w:rPr>
          <w:rFonts w:ascii="Arial" w:hAnsi="Arial" w:cs="Arial"/>
        </w:rPr>
      </w:r>
      <w:r w:rsidR="00542CFB">
        <w:rPr>
          <w:rFonts w:ascii="Arial" w:hAnsi="Arial" w:cs="Arial"/>
        </w:rPr>
        <w:fldChar w:fldCharType="separate"/>
      </w:r>
      <w:r w:rsidR="00595B94">
        <w:rPr>
          <w:rFonts w:ascii="Arial" w:hAnsi="Arial" w:cs="Arial"/>
          <w:noProof/>
        </w:rPr>
        <w:t>____</w:t>
      </w:r>
      <w:r w:rsidR="00542CFB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.</w:t>
      </w:r>
    </w:p>
    <w:p w14:paraId="1C2D0C34" w14:textId="77777777" w:rsidR="00C906E6" w:rsidRDefault="00C906E6">
      <w:pPr>
        <w:tabs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WITNESS:</w:t>
      </w:r>
    </w:p>
    <w:p w14:paraId="1C2D0C35" w14:textId="77777777" w:rsidR="00C906E6" w:rsidRDefault="00C906E6">
      <w:pPr>
        <w:tabs>
          <w:tab w:val="right" w:pos="936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(as to all signatures, if required)</w:t>
      </w:r>
      <w:r>
        <w:rPr>
          <w:rFonts w:ascii="Arial" w:hAnsi="Arial" w:cs="Arial"/>
          <w:sz w:val="20"/>
        </w:rPr>
        <w:tab/>
      </w:r>
    </w:p>
    <w:p w14:paraId="1C2D0C36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  <w:u w:val="single"/>
        </w:rPr>
      </w:pPr>
    </w:p>
    <w:p w14:paraId="1C2D0C37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2D0C38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  <w:b/>
          <w:bCs/>
        </w:rPr>
      </w:pPr>
    </w:p>
    <w:p w14:paraId="1C2D0C39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(Chargor)</w:t>
      </w:r>
    </w:p>
    <w:p w14:paraId="1C2D0C3A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  <w:u w:val="single"/>
        </w:rPr>
      </w:pPr>
    </w:p>
    <w:p w14:paraId="1C2D0C3B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2D0C3C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  <w:b/>
          <w:bCs/>
        </w:rPr>
      </w:pPr>
    </w:p>
    <w:p w14:paraId="1C2D0C3D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(Chargor)</w:t>
      </w:r>
    </w:p>
    <w:p w14:paraId="1C2D0C3E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  <w:u w:val="single"/>
        </w:rPr>
      </w:pPr>
    </w:p>
    <w:p w14:paraId="1C2D0C3F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2D0C40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  <w:b/>
          <w:bCs/>
        </w:rPr>
      </w:pPr>
    </w:p>
    <w:p w14:paraId="1C2D0C41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(Spouse of Chargor)</w:t>
      </w:r>
    </w:p>
    <w:p w14:paraId="1C2D0C42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  <w:u w:val="single"/>
        </w:rPr>
      </w:pPr>
    </w:p>
    <w:p w14:paraId="1C2D0C43" w14:textId="77777777" w:rsidR="00C906E6" w:rsidRDefault="00C906E6">
      <w:pPr>
        <w:tabs>
          <w:tab w:val="right" w:pos="3960"/>
          <w:tab w:val="left" w:pos="4320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1C2D0C44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  <w:b/>
          <w:bCs/>
        </w:rPr>
      </w:pPr>
    </w:p>
    <w:p w14:paraId="1C2D0C45" w14:textId="77777777" w:rsidR="00C906E6" w:rsidRDefault="00C906E6">
      <w:pPr>
        <w:tabs>
          <w:tab w:val="left" w:pos="4320"/>
          <w:tab w:val="right" w:pos="9360"/>
        </w:tabs>
        <w:spacing w:after="0"/>
        <w:ind w:left="43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(Guarantor)</w:t>
      </w:r>
    </w:p>
    <w:sectPr w:rsidR="00C906E6" w:rsidSect="00AE5ADE">
      <w:headerReference w:type="even" r:id="rId11"/>
      <w:headerReference w:type="default" r:id="rId12"/>
      <w:footerReference w:type="default" r:id="rId13"/>
      <w:headerReference w:type="first" r:id="rId14"/>
      <w:pgSz w:w="12240" w:h="20160" w:code="5"/>
      <w:pgMar w:top="1440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D0C48" w14:textId="77777777" w:rsidR="00FC5E49" w:rsidRDefault="00FC5E49">
      <w:r>
        <w:separator/>
      </w:r>
    </w:p>
  </w:endnote>
  <w:endnote w:type="continuationSeparator" w:id="0">
    <w:p w14:paraId="1C2D0C49" w14:textId="77777777" w:rsidR="00FC5E49" w:rsidRDefault="00FC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740077" w:usb1="00540000" w:usb2="004D0049" w:usb3="00530045" w:csb0="004E0021" w:csb1="00570045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0C4E" w14:textId="77777777" w:rsidR="00595B94" w:rsidRDefault="00595B94">
    <w:pPr>
      <w:pStyle w:val="Footer"/>
    </w:pPr>
    <w:r>
      <w:rPr>
        <w:rFonts w:ascii="Arial" w:hAnsi="Arial" w:cs="Arial"/>
        <w:sz w:val="12"/>
        <w:szCs w:val="12"/>
      </w:rPr>
      <w:t>#4530</w:t>
    </w:r>
    <w:r w:rsidR="0085210A">
      <w:rPr>
        <w:rFonts w:ascii="Arial" w:hAnsi="Arial" w:cs="Arial"/>
        <w:sz w:val="12"/>
        <w:szCs w:val="12"/>
      </w:rPr>
      <w:t>BWB</w:t>
    </w: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i/>
        <w:sz w:val="12"/>
        <w:szCs w:val="12"/>
      </w:rPr>
      <w:t>(</w:t>
    </w:r>
    <w:r w:rsidR="0085210A">
      <w:rPr>
        <w:rFonts w:ascii="Arial" w:hAnsi="Arial" w:cs="Arial"/>
        <w:i/>
        <w:sz w:val="12"/>
        <w:szCs w:val="12"/>
      </w:rPr>
      <w:t>31</w:t>
    </w:r>
    <w:r w:rsidR="00A20040">
      <w:rPr>
        <w:rFonts w:ascii="Arial" w:hAnsi="Arial" w:cs="Arial"/>
        <w:i/>
        <w:sz w:val="12"/>
        <w:szCs w:val="12"/>
      </w:rPr>
      <w:t>-</w:t>
    </w:r>
    <w:r w:rsidR="00562786">
      <w:rPr>
        <w:rFonts w:ascii="Arial" w:hAnsi="Arial" w:cs="Arial"/>
        <w:i/>
        <w:sz w:val="12"/>
        <w:szCs w:val="12"/>
      </w:rPr>
      <w:t>MAR</w:t>
    </w:r>
    <w:r>
      <w:rPr>
        <w:rFonts w:ascii="Arial" w:hAnsi="Arial" w:cs="Arial"/>
        <w:i/>
        <w:sz w:val="12"/>
        <w:szCs w:val="12"/>
      </w:rPr>
      <w:t>-1</w:t>
    </w:r>
    <w:r w:rsidR="00562786">
      <w:rPr>
        <w:rFonts w:ascii="Arial" w:hAnsi="Arial" w:cs="Arial"/>
        <w:i/>
        <w:sz w:val="12"/>
        <w:szCs w:val="12"/>
      </w:rPr>
      <w:t>4</w:t>
    </w:r>
    <w:r>
      <w:rPr>
        <w:rFonts w:ascii="Arial" w:hAnsi="Arial" w:cs="Arial"/>
        <w:i/>
        <w:sz w:val="12"/>
        <w:szCs w:val="1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D0C46" w14:textId="77777777" w:rsidR="00FC5E49" w:rsidRDefault="00FC5E49">
      <w:r>
        <w:separator/>
      </w:r>
    </w:p>
  </w:footnote>
  <w:footnote w:type="continuationSeparator" w:id="0">
    <w:p w14:paraId="1C2D0C47" w14:textId="77777777" w:rsidR="00FC5E49" w:rsidRDefault="00FC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0C4A" w14:textId="77777777" w:rsidR="00C906E6" w:rsidRDefault="00542C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6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6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D0C4B" w14:textId="77777777" w:rsidR="00C906E6" w:rsidRDefault="00C906E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0C4C" w14:textId="55382E43" w:rsidR="00C906E6" w:rsidRDefault="00C906E6">
    <w:pPr>
      <w:pStyle w:val="Header"/>
      <w:framePr w:w="1645" w:wrap="around" w:vAnchor="text" w:hAnchor="page" w:x="9262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 xml:space="preserve">Page </w:t>
    </w:r>
    <w:r w:rsidR="00542CFB"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 w:rsidR="00542CFB">
      <w:rPr>
        <w:rStyle w:val="PageNumber"/>
        <w:rFonts w:ascii="Arial" w:hAnsi="Arial" w:cs="Arial"/>
        <w:sz w:val="20"/>
      </w:rPr>
      <w:fldChar w:fldCharType="separate"/>
    </w:r>
    <w:r w:rsidR="00C26108">
      <w:rPr>
        <w:rStyle w:val="PageNumber"/>
        <w:rFonts w:ascii="Arial" w:hAnsi="Arial" w:cs="Arial"/>
        <w:noProof/>
        <w:sz w:val="20"/>
      </w:rPr>
      <w:t>1</w:t>
    </w:r>
    <w:r w:rsidR="00542CFB">
      <w:rPr>
        <w:rStyle w:val="PageNumber"/>
        <w:rFonts w:ascii="Arial" w:hAnsi="Arial" w:cs="Arial"/>
        <w:sz w:val="20"/>
      </w:rPr>
      <w:fldChar w:fldCharType="end"/>
    </w:r>
    <w:r>
      <w:rPr>
        <w:rStyle w:val="PageNumber"/>
        <w:rFonts w:ascii="Arial" w:hAnsi="Arial" w:cs="Arial"/>
        <w:sz w:val="20"/>
      </w:rPr>
      <w:t xml:space="preserve"> of 1</w:t>
    </w:r>
  </w:p>
  <w:p w14:paraId="1C2D0C4D" w14:textId="77777777" w:rsidR="00C906E6" w:rsidRDefault="00C90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D0C4F" w14:textId="77777777" w:rsidR="00C906E6" w:rsidRDefault="00542C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06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06E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2D0C50" w14:textId="77777777" w:rsidR="00C906E6" w:rsidRDefault="00C906E6">
    <w:pPr>
      <w:pStyle w:val="Header"/>
      <w:tabs>
        <w:tab w:val="clear" w:pos="4320"/>
        <w:tab w:val="clear" w:pos="8640"/>
        <w:tab w:val="right" w:pos="9346"/>
      </w:tabs>
      <w:ind w:right="360"/>
      <w:rPr>
        <w:sz w:val="20"/>
      </w:rPr>
    </w:pPr>
    <w:r>
      <w:tab/>
    </w:r>
    <w:r>
      <w:rPr>
        <w:sz w:val="20"/>
      </w:rPr>
      <w:t xml:space="preserve">Page </w:t>
    </w:r>
    <w:r w:rsidR="00542CF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42CFB">
      <w:rPr>
        <w:rStyle w:val="PageNumber"/>
      </w:rPr>
      <w:fldChar w:fldCharType="separate"/>
    </w:r>
    <w:r w:rsidR="00AD1EC5">
      <w:rPr>
        <w:rStyle w:val="PageNumber"/>
        <w:noProof/>
      </w:rPr>
      <w:t>1</w:t>
    </w:r>
    <w:r w:rsidR="00542CFB">
      <w:rPr>
        <w:rStyle w:val="PageNumber"/>
      </w:rPr>
      <w:fldChar w:fldCharType="end"/>
    </w:r>
    <w:r>
      <w:rPr>
        <w:rStyle w:val="PageNumber"/>
      </w:rPr>
      <w:t>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D43C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ECC96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EEBC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FF2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44B9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6EF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5AC7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8A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A0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7E73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B530F5"/>
    <w:multiLevelType w:val="multilevel"/>
    <w:tmpl w:val="1A6A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pacing w:val="0"/>
        <w:w w:val="100"/>
        <w:kern w:val="0"/>
        <w:position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pacing w:val="0"/>
        <w:w w:val="100"/>
        <w:kern w:val="0"/>
        <w:position w:val="0"/>
        <w:sz w:val="24"/>
        <w:u w:val="none"/>
      </w:rPr>
    </w:lvl>
    <w:lvl w:ilvl="3">
      <w:start w:val="1"/>
      <w:numFmt w:val="upperLetter"/>
      <w:pStyle w:val="Heading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4">
      <w:start w:val="1"/>
      <w:numFmt w:val="upp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upperRoman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 w15:restartNumberingAfterBreak="0">
    <w:nsid w:val="541C07A3"/>
    <w:multiLevelType w:val="multilevel"/>
    <w:tmpl w:val="FFDC1F76"/>
    <w:lvl w:ilvl="0">
      <w:start w:val="1"/>
      <w:numFmt w:val="decimal"/>
      <w:pStyle w:val="Heading1"/>
      <w:lvlText w:val="%1.  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51F4739"/>
    <w:multiLevelType w:val="hybridMultilevel"/>
    <w:tmpl w:val="3C0AC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91352"/>
    <w:multiLevelType w:val="hybridMultilevel"/>
    <w:tmpl w:val="A956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4DF6"/>
    <w:multiLevelType w:val="multilevel"/>
    <w:tmpl w:val="5218CB8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DE751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4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0"/>
  </w:num>
  <w:num w:numId="22">
    <w:abstractNumId w:val="11"/>
  </w:num>
  <w:num w:numId="23">
    <w:abstractNumId w:val="1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j0xzXxeFik+Z9MsqujNd5Ld4W0LMtaKZrOBN4zzDPD5PyKAvkNEWfl99RI7DvIhOhRxYZnJzs+A3+mbX2mkvQ==" w:salt="WolizDmbxW+y3os82kpZI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94"/>
    <w:rsid w:val="00076505"/>
    <w:rsid w:val="00145E5B"/>
    <w:rsid w:val="00170502"/>
    <w:rsid w:val="001D1DA4"/>
    <w:rsid w:val="002650F2"/>
    <w:rsid w:val="002B6833"/>
    <w:rsid w:val="00382D57"/>
    <w:rsid w:val="005058B0"/>
    <w:rsid w:val="00542CFB"/>
    <w:rsid w:val="00562786"/>
    <w:rsid w:val="00595B94"/>
    <w:rsid w:val="005B22B0"/>
    <w:rsid w:val="005E0617"/>
    <w:rsid w:val="005E5FC4"/>
    <w:rsid w:val="0076342B"/>
    <w:rsid w:val="0085210A"/>
    <w:rsid w:val="009201A0"/>
    <w:rsid w:val="00930EC6"/>
    <w:rsid w:val="00A20040"/>
    <w:rsid w:val="00A7417E"/>
    <w:rsid w:val="00AD1EC5"/>
    <w:rsid w:val="00AD2073"/>
    <w:rsid w:val="00AE5ADE"/>
    <w:rsid w:val="00B3444D"/>
    <w:rsid w:val="00B96226"/>
    <w:rsid w:val="00C22256"/>
    <w:rsid w:val="00C26108"/>
    <w:rsid w:val="00C42F9D"/>
    <w:rsid w:val="00C906E6"/>
    <w:rsid w:val="00D2774C"/>
    <w:rsid w:val="00E96A46"/>
    <w:rsid w:val="00FC5E49"/>
    <w:rsid w:val="00FD2D40"/>
    <w:rsid w:val="00FE1766"/>
    <w:rsid w:val="00FE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C2D0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DE"/>
    <w:pPr>
      <w:spacing w:after="240"/>
      <w:jc w:val="both"/>
    </w:pPr>
    <w:rPr>
      <w:sz w:val="24"/>
      <w:lang w:val="en-CA"/>
    </w:rPr>
  </w:style>
  <w:style w:type="paragraph" w:styleId="Heading1">
    <w:name w:val="heading 1"/>
    <w:basedOn w:val="Normal"/>
    <w:qFormat/>
    <w:rsid w:val="00AE5ADE"/>
    <w:pPr>
      <w:numPr>
        <w:numId w:val="22"/>
      </w:numPr>
      <w:outlineLvl w:val="0"/>
    </w:pPr>
  </w:style>
  <w:style w:type="paragraph" w:styleId="Heading2">
    <w:name w:val="heading 2"/>
    <w:basedOn w:val="Normal"/>
    <w:qFormat/>
    <w:rsid w:val="00AE5ADE"/>
    <w:pPr>
      <w:numPr>
        <w:ilvl w:val="1"/>
        <w:numId w:val="22"/>
      </w:numPr>
      <w:outlineLvl w:val="1"/>
    </w:pPr>
  </w:style>
  <w:style w:type="paragraph" w:styleId="Heading3">
    <w:name w:val="heading 3"/>
    <w:basedOn w:val="Normal"/>
    <w:qFormat/>
    <w:rsid w:val="00AE5ADE"/>
    <w:pPr>
      <w:numPr>
        <w:ilvl w:val="2"/>
        <w:numId w:val="22"/>
      </w:numPr>
      <w:spacing w:after="0"/>
      <w:outlineLvl w:val="2"/>
    </w:pPr>
  </w:style>
  <w:style w:type="paragraph" w:styleId="Heading4">
    <w:name w:val="heading 4"/>
    <w:basedOn w:val="Normal"/>
    <w:qFormat/>
    <w:rsid w:val="00AE5ADE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qFormat/>
    <w:rsid w:val="00AE5ADE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qFormat/>
    <w:rsid w:val="00AE5ADE"/>
    <w:pPr>
      <w:numPr>
        <w:ilvl w:val="5"/>
        <w:numId w:val="1"/>
      </w:numPr>
      <w:tabs>
        <w:tab w:val="left" w:pos="2880"/>
      </w:tabs>
      <w:outlineLvl w:val="5"/>
    </w:pPr>
  </w:style>
  <w:style w:type="paragraph" w:styleId="Heading7">
    <w:name w:val="heading 7"/>
    <w:basedOn w:val="Normal"/>
    <w:qFormat/>
    <w:rsid w:val="00AE5ADE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qFormat/>
    <w:rsid w:val="00AE5ADE"/>
    <w:pPr>
      <w:numPr>
        <w:ilvl w:val="7"/>
        <w:numId w:val="1"/>
      </w:numPr>
      <w:tabs>
        <w:tab w:val="left" w:pos="4320"/>
      </w:tabs>
      <w:outlineLvl w:val="7"/>
    </w:pPr>
  </w:style>
  <w:style w:type="paragraph" w:styleId="Heading9">
    <w:name w:val="heading 9"/>
    <w:basedOn w:val="Normal"/>
    <w:qFormat/>
    <w:rsid w:val="00AE5ADE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AE5ADE"/>
    <w:rPr>
      <w:sz w:val="16"/>
    </w:rPr>
  </w:style>
  <w:style w:type="paragraph" w:styleId="BlockText">
    <w:name w:val="Block Text"/>
    <w:basedOn w:val="Normal"/>
    <w:rsid w:val="00AE5ADE"/>
    <w:pPr>
      <w:spacing w:after="0"/>
      <w:ind w:left="720" w:right="720"/>
    </w:pPr>
    <w:rPr>
      <w:lang w:val="en-US"/>
    </w:rPr>
  </w:style>
  <w:style w:type="paragraph" w:styleId="Footer">
    <w:name w:val="footer"/>
    <w:basedOn w:val="Normal"/>
    <w:link w:val="FooterChar"/>
    <w:rsid w:val="00AE5AD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AE5ADE"/>
  </w:style>
  <w:style w:type="paragraph" w:styleId="EnvelopeAddress">
    <w:name w:val="envelope address"/>
    <w:basedOn w:val="RecipientAddress"/>
    <w:rsid w:val="00AE5ADE"/>
    <w:pPr>
      <w:framePr w:w="7920" w:h="1980" w:hRule="exact" w:hSpace="180" w:wrap="auto" w:hAnchor="page" w:xAlign="center" w:yAlign="bottom"/>
      <w:ind w:left="2880"/>
    </w:pPr>
  </w:style>
  <w:style w:type="paragraph" w:customStyle="1" w:styleId="RecipientAddress">
    <w:name w:val="Recipient Address"/>
    <w:basedOn w:val="Normal"/>
    <w:rsid w:val="00AE5ADE"/>
    <w:pPr>
      <w:spacing w:after="0"/>
    </w:pPr>
  </w:style>
  <w:style w:type="paragraph" w:styleId="EnvelopeReturn">
    <w:name w:val="envelope return"/>
    <w:basedOn w:val="RecipientAddress"/>
    <w:rsid w:val="00AE5ADE"/>
    <w:rPr>
      <w:sz w:val="20"/>
    </w:rPr>
  </w:style>
  <w:style w:type="paragraph" w:customStyle="1" w:styleId="signlines">
    <w:name w:val="signlines"/>
    <w:basedOn w:val="Normal"/>
    <w:rsid w:val="00AE5ADE"/>
    <w:pPr>
      <w:spacing w:after="0"/>
      <w:ind w:left="1440" w:hanging="1440"/>
      <w:jc w:val="left"/>
    </w:pPr>
  </w:style>
  <w:style w:type="paragraph" w:customStyle="1" w:styleId="1AutoList1">
    <w:name w:val="1AutoList1"/>
    <w:rsid w:val="00AE5ADE"/>
    <w:pPr>
      <w:tabs>
        <w:tab w:val="left" w:pos="720"/>
      </w:tabs>
      <w:autoSpaceDE w:val="0"/>
      <w:autoSpaceDN w:val="0"/>
      <w:adjustRightInd w:val="0"/>
      <w:ind w:left="720" w:hanging="720"/>
    </w:pPr>
    <w:rPr>
      <w:szCs w:val="24"/>
    </w:rPr>
  </w:style>
  <w:style w:type="paragraph" w:styleId="Title">
    <w:name w:val="Title"/>
    <w:basedOn w:val="Normal"/>
    <w:qFormat/>
    <w:rsid w:val="00AE5ADE"/>
    <w:pPr>
      <w:spacing w:before="240" w:after="60"/>
      <w:jc w:val="center"/>
      <w:outlineLvl w:val="0"/>
    </w:pPr>
    <w:rPr>
      <w:rFonts w:ascii="TIMES NEW ROMAN BOLD" w:hAnsi="TIMES NEW ROMAN BOLD" w:cs="Arial"/>
      <w:b/>
      <w:bCs/>
      <w:sz w:val="32"/>
      <w:szCs w:val="32"/>
    </w:rPr>
  </w:style>
  <w:style w:type="paragraph" w:styleId="Subtitle">
    <w:name w:val="Subtitle"/>
    <w:basedOn w:val="Normal"/>
    <w:qFormat/>
    <w:rsid w:val="00AE5ADE"/>
    <w:pPr>
      <w:keepNext/>
      <w:jc w:val="left"/>
      <w:outlineLvl w:val="1"/>
    </w:pPr>
    <w:rPr>
      <w:rFonts w:ascii="TIMES NEW ROMAN BOLD" w:hAnsi="TIMES NEW ROMAN BOLD" w:cs="Arial"/>
      <w:b/>
      <w:szCs w:val="24"/>
    </w:rPr>
  </w:style>
  <w:style w:type="paragraph" w:styleId="MessageHeader">
    <w:name w:val="Message Header"/>
    <w:basedOn w:val="Normal"/>
    <w:rsid w:val="00AE5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Header">
    <w:name w:val="header"/>
    <w:basedOn w:val="Normal"/>
    <w:rsid w:val="00AE5ADE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basedOn w:val="DefaultParagraphFont"/>
    <w:rsid w:val="00AE5ADE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FooterChar">
    <w:name w:val="Footer Char"/>
    <w:basedOn w:val="DefaultParagraphFont"/>
    <w:link w:val="Footer"/>
    <w:rsid w:val="00595B94"/>
    <w:rPr>
      <w:sz w:val="24"/>
      <w:lang w:val="en-CA"/>
    </w:rPr>
  </w:style>
  <w:style w:type="paragraph" w:styleId="BalloonText">
    <w:name w:val="Balloon Text"/>
    <w:basedOn w:val="Normal"/>
    <w:link w:val="BalloonTextChar"/>
    <w:rsid w:val="00AD1E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EC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WB_x0020_Department xmlns="6621c307-976b-484c-86bf-70c92d21e22f">Mortgage Operations</BWB_x0020_Department>
    <Level2 xmlns="6621c307-976b-484c-86bf-70c92d21e22f">BwB Solicitor Documents</Level2>
    <SharingHintHash xmlns="6621c307-976b-484c-86bf-70c92d21e22f" xsi:nil="true"/>
    <SharedWithUsers xmlns="6621c307-976b-484c-86bf-70c92d21e22f">
      <UserInfo>
        <DisplayName/>
        <AccountId xsi:nil="true"/>
        <AccountType/>
      </UserInfo>
    </SharedWithUsers>
    <Level3 xmlns="6621c307-976b-484c-86bf-70c92d21e22f" xsi:nil="true"/>
    <Mortgage_x0020_Ops_x0020_Function xmlns="6621c307-976b-484c-86bf-70c92d21e22f">BwB Solicitor Documents</Mortgage_x0020_Ops_x0020_Function>
    <_dlc_DocId xmlns="6621c307-976b-484c-86bf-70c92d21e22f">AQCNNZJQPWCT-193-2867</_dlc_DocId>
    <af806928962149099171e36a669dc6f8 xmlns="6621c307-976b-484c-86bf-70c92d21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0428db66-9bcf-420e-b24d-1d9cd16e4e9a</TermId>
        </TermInfo>
      </Terms>
    </af806928962149099171e36a669dc6f8>
    <TaxCatchAll xmlns="6621c307-976b-484c-86bf-70c92d21e22f">
      <Value>19</Value>
      <Value>24</Value>
    </TaxCatchAll>
    <ab5cf8496e314173ac13a085d74ce228 xmlns="6621c307-976b-484c-86bf-70c92d21e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db292101-e564-40d8-8298-9ce0dee997b0</TermId>
        </TermInfo>
      </Terms>
    </ab5cf8496e314173ac13a085d74ce228>
    <Level1 xmlns="6621c307-976b-484c-86bf-70c92d21e22f">4501 - 5000 MO Mortgage Operations</Level1>
    <SharedWithDetails xmlns="6621c307-976b-484c-86bf-70c92d21e22f" xsi:nil="true"/>
    <Level4 xmlns="6621c307-976b-484c-86bf-70c92d21e22f" xsi:nil="true"/>
    <StaffCustomer xmlns="6621c307-976b-484c-86bf-70c92d21e22f">Staff</StaffCustomer>
    <_dlc_DocIdUrl xmlns="6621c307-976b-484c-86bf-70c92d21e22f">
      <Url>https://amaonline.sharepoint.com/serving-members-and-customers-site/Banking-Site/_layouts/15/DocIdRedir.aspx?ID=AQCNNZJQPWCT-193-2867</Url>
      <Description>AQCNNZJQPWCT-193-2867</Description>
    </_dlc_DocIdUrl>
    <Search_x0020_Criteria_x0020_3 xmlns="6621c307-976b-484c-86bf-70c92d21e22f" xsi:nil="true"/>
    <Search_x0020_Criteria_x0020_2 xmlns="6621c307-976b-484c-86bf-70c92d21e22f" xsi:nil="true"/>
    <Search_x0020_Criteria_x0020_1 xmlns="6621c307-976b-484c-86bf-70c92d21e22f" xsi:nil="true"/>
    <Search_x0020_Criteria_x0020_4 xmlns="6621c307-976b-484c-86bf-70c92d21e22f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WBForm" ma:contentTypeID="0x0101009F61BF50D1F69D4E9D8FC1205E825FF6050200CE7B1845E1737B498B25A512E2C9ACA8" ma:contentTypeVersion="8" ma:contentTypeDescription="" ma:contentTypeScope="" ma:versionID="2c07d6aebf7e5eed205f3a418d6fc607">
  <xsd:schema xmlns:xsd="http://www.w3.org/2001/XMLSchema" xmlns:xs="http://www.w3.org/2001/XMLSchema" xmlns:p="http://schemas.microsoft.com/office/2006/metadata/properties" xmlns:ns2="6621c307-976b-484c-86bf-70c92d21e22f" targetNamespace="http://schemas.microsoft.com/office/2006/metadata/properties" ma:root="true" ma:fieldsID="8c289743dd08b221de5b05db1ed8ccc9" ns2:_="">
    <xsd:import namespace="6621c307-976b-484c-86bf-70c92d21e22f"/>
    <xsd:element name="properties">
      <xsd:complexType>
        <xsd:sequence>
          <xsd:element name="documentManagement">
            <xsd:complexType>
              <xsd:all>
                <xsd:element ref="ns2:StaffCustomer" minOccurs="0"/>
                <xsd:element ref="ns2:BWB_x0020_Department" minOccurs="0"/>
                <xsd:element ref="ns2:Level1" minOccurs="0"/>
                <xsd:element ref="ns2:Level2" minOccurs="0"/>
                <xsd:element ref="ns2:Level3" minOccurs="0"/>
                <xsd:element ref="ns2:Level4" minOccurs="0"/>
                <xsd:element ref="ns2:Mortgage_x0020_Ops_x0020_Function" minOccurs="0"/>
                <xsd:element ref="ns2:ab5cf8496e314173ac13a085d74ce228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TaxCatchAllLabel" minOccurs="0"/>
                <xsd:element ref="ns2:SharedWithDetails" minOccurs="0"/>
                <xsd:element ref="ns2:af806928962149099171e36a669dc6f8" minOccurs="0"/>
                <xsd:element ref="ns2:TaxCatchAll" minOccurs="0"/>
                <xsd:element ref="ns2:Search_x0020_Criteria_x0020_1" minOccurs="0"/>
                <xsd:element ref="ns2:Search_x0020_Criteria_x0020_2" minOccurs="0"/>
                <xsd:element ref="ns2:Search_x0020_Criteria_x0020_3" minOccurs="0"/>
                <xsd:element ref="ns2:Search_x0020_Criteria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1c307-976b-484c-86bf-70c92d21e22f" elementFormDefault="qualified">
    <xsd:import namespace="http://schemas.microsoft.com/office/2006/documentManagement/types"/>
    <xsd:import namespace="http://schemas.microsoft.com/office/infopath/2007/PartnerControls"/>
    <xsd:element name="StaffCustomer" ma:index="4" nillable="true" ma:displayName="StaffCustomer" ma:default="Staff" ma:description="Indicator that the Form is for Staff or Customer" ma:format="Dropdown" ma:indexed="true" ma:internalName="StaffCustomer" ma:readOnly="false">
      <xsd:simpleType>
        <xsd:restriction base="dms:Choice">
          <xsd:enumeration value="Customer"/>
          <xsd:enumeration value="Staff"/>
        </xsd:restriction>
      </xsd:simpleType>
    </xsd:element>
    <xsd:element name="BWB_x0020_Department" ma:index="5" nillable="true" ma:displayName="BWB Department" ma:internalName="BWB_x0020_Department">
      <xsd:simpleType>
        <xsd:restriction base="dms:Text">
          <xsd:maxLength value="255"/>
        </xsd:restriction>
      </xsd:simpleType>
    </xsd:element>
    <xsd:element name="Level1" ma:index="6" nillable="true" ma:displayName="Level1" ma:format="Dropdown" ma:internalName="Level1">
      <xsd:simpleType>
        <xsd:restriction base="dms:Choice">
          <xsd:enumeration value="0001 - 0150 AT Treasury &amp; Securitization"/>
          <xsd:enumeration value="0151 - 0300 AB Banking &amp; Trust"/>
          <xsd:enumeration value="0301 - 0500 BP Business Planning"/>
          <xsd:enumeration value="0501 - 1000 GA General Admin"/>
          <xsd:enumeration value="1001 - 1500 AU Authorities"/>
          <xsd:enumeration value="1501 - 1600 AD Audit"/>
          <xsd:enumeration value="1601 - 1750 BC Bank Compliance"/>
          <xsd:enumeration value="1751 - 1850 CC Communications"/>
          <xsd:enumeration value="1851 - 2000 CR Customer Relations"/>
          <xsd:enumeration value="2501 - 3000 DS Deposit Services"/>
          <xsd:enumeration value="3001 - 3200 HR Human Resources"/>
          <xsd:enumeration value="3201 - 3500 AVAILABLE"/>
          <xsd:enumeration value="3501 - 4000 IT Information Technologies"/>
          <xsd:enumeration value="4001 - 4150 B2B Sales, Business to Business"/>
          <xsd:enumeration value="4151 - 4300 AVAILABLE"/>
          <xsd:enumeration value="4301 - 4500 AVAILABLE"/>
          <xsd:enumeration value="4501 - 5000 MO Mortgage Operations"/>
          <xsd:enumeration value="5001 - 5500 MR Recoveries"/>
          <xsd:enumeration value="5501 - 5700 RE Renewals"/>
          <xsd:enumeration value="5701 - 5800 DSR Direct Sales and Retention"/>
          <xsd:enumeration value="5801 - 6500 MS Mortgage Servicing"/>
          <xsd:enumeration value="6501 - 6900 AVAILABLE"/>
          <xsd:enumeration value="6901 - 7000 SB Service Bureau"/>
          <xsd:enumeration value="7001 - 7500 PG Procedures &amp; Guidelines"/>
          <xsd:enumeration value="7501 - 8000 ER Enterprise Risk"/>
          <xsd:enumeration value="8001 - 8100 LG Legal"/>
          <xsd:enumeration value="8101 - 8200 RR Regulatory Risk"/>
          <xsd:enumeration value="8201 - 8276 CEC Customer Experience Centre"/>
          <xsd:enumeration value="8277 - 9000 CS Card Solutions (not for Backyard)"/>
          <xsd:enumeration value="9001 - 9500 Underwriting"/>
          <xsd:enumeration value="JOB TRAINING DOCS"/>
          <xsd:enumeration value="MA01 - MA## Marketing"/>
        </xsd:restriction>
      </xsd:simpleType>
    </xsd:element>
    <xsd:element name="Level2" ma:index="7" nillable="true" ma:displayName="Level2" ma:internalName="Level2">
      <xsd:simpleType>
        <xsd:restriction base="dms:Text">
          <xsd:maxLength value="100"/>
        </xsd:restriction>
      </xsd:simpleType>
    </xsd:element>
    <xsd:element name="Level3" ma:index="8" nillable="true" ma:displayName="Level3" ma:internalName="Level3">
      <xsd:simpleType>
        <xsd:restriction base="dms:Text">
          <xsd:maxLength value="100"/>
        </xsd:restriction>
      </xsd:simpleType>
    </xsd:element>
    <xsd:element name="Level4" ma:index="9" nillable="true" ma:displayName="Level4" ma:internalName="Level4">
      <xsd:simpleType>
        <xsd:restriction base="dms:Text">
          <xsd:maxLength value="100"/>
        </xsd:restriction>
      </xsd:simpleType>
    </xsd:element>
    <xsd:element name="Mortgage_x0020_Ops_x0020_Function" ma:index="10" nillable="true" ma:displayName="Mortgage Ops Function" ma:format="Dropdown" ma:internalName="Mortgage_x0020_Ops_x0020_Function" ma:readOnly="false">
      <xsd:simpleType>
        <xsd:union memberTypes="dms:Text">
          <xsd:simpleType>
            <xsd:restriction base="dms:Choice">
              <xsd:enumeration value="BwB Ports and Fax Instruction"/>
              <xsd:enumeration value="BwB Solicitor Documents"/>
              <xsd:enumeration value="Computershare Ports and Fax Instruction"/>
              <xsd:enumeration value="Computershare Solicitor Documents"/>
              <xsd:enumeration value="Confirmation Letters"/>
              <xsd:enumeration value="Frozen Documents"/>
            </xsd:restriction>
          </xsd:simpleType>
        </xsd:union>
      </xsd:simpleType>
    </xsd:element>
    <xsd:element name="ab5cf8496e314173ac13a085d74ce228" ma:index="12" ma:taxonomy="true" ma:internalName="ab5cf8496e314173ac13a085d74ce228" ma:taxonomyFieldName="AMA_x0020_Content" ma:displayName="AMA Content" ma:readOnly="false" ma:default="104;#Information|6fe12e63-0eb3-47f6-902d-74d8ca06c0af" ma:fieldId="{ab5cf849-6e31-4173-ac13-a085d74ce228}" ma:sspId="78076022-8d04-4259-bc2a-132c5a4ae48d" ma:termSetId="8b3a28db-e1f9-4f6d-9ea1-3a062ffb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Sharing Hint Hash" ma:internalName="SharingHintHash" ma:readOnly="true">
      <xsd:simpleType>
        <xsd:restriction base="dms:Text"/>
      </xsd:simpleType>
    </xsd:element>
    <xsd:element name="TaxCatchAllLabel" ma:index="21" nillable="true" ma:displayName="Taxonomy Catch All Column1" ma:description="" ma:hidden="true" ma:list="{d87b3f52-353e-4168-924f-4aad06e358ca}" ma:internalName="TaxCatchAllLabel" ma:readOnly="true" ma:showField="CatchAllDataLabel" ma:web="6621c307-976b-484c-86bf-70c92d21e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af806928962149099171e36a669dc6f8" ma:index="25" ma:taxonomy="true" ma:internalName="af806928962149099171e36a669dc6f8" ma:taxonomyFieldName="AMA_x0020_Business_x0020_Unit" ma:displayName="AMA Business Unit" ma:default="13;#All Businesses|6eef027f-d433-4e07-a6b6-71bc6fd04ec3" ma:fieldId="{af806928-9621-4909-9171-e36a669dc6f8}" ma:taxonomyMulti="true" ma:sspId="78076022-8d04-4259-bc2a-132c5a4ae48d" ma:termSetId="435cfae0-e58c-4dc8-a80e-3c7a20eb3f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description="" ma:hidden="true" ma:list="{d87b3f52-353e-4168-924f-4aad06e358ca}" ma:internalName="TaxCatchAll" ma:showField="CatchAllData" ma:web="6621c307-976b-484c-86bf-70c92d21e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arch_x0020_Criteria_x0020_1" ma:index="27" nillable="true" ma:displayName="Search Criteria 1" ma:internalName="Search_x0020_Criteria_x0020_1">
      <xsd:simpleType>
        <xsd:restriction base="dms:Text">
          <xsd:maxLength value="255"/>
        </xsd:restriction>
      </xsd:simpleType>
    </xsd:element>
    <xsd:element name="Search_x0020_Criteria_x0020_2" ma:index="28" nillable="true" ma:displayName="Search Criteria 2" ma:internalName="Search_x0020_Criteria_x0020_2">
      <xsd:simpleType>
        <xsd:restriction base="dms:Text">
          <xsd:maxLength value="255"/>
        </xsd:restriction>
      </xsd:simpleType>
    </xsd:element>
    <xsd:element name="Search_x0020_Criteria_x0020_3" ma:index="29" nillable="true" ma:displayName="Search Criteria 3" ma:internalName="Search_x0020_Criteria_x0020_3">
      <xsd:simpleType>
        <xsd:restriction base="dms:Text">
          <xsd:maxLength value="255"/>
        </xsd:restriction>
      </xsd:simpleType>
    </xsd:element>
    <xsd:element name="Search_x0020_Criteria_x0020_4" ma:index="30" nillable="true" ma:displayName="Search Criteria 4" ma:internalName="Search_x0020_Criteria_x0020_4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A08EC-DEA8-4A4A-A712-C8AE3BF142D1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6621c307-976b-484c-86bf-70c92d21e22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735052-F17F-42B4-B90C-E42509A75C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4431B0-4531-4F9E-90BB-57E777B7F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DBADC0-2271-4540-A0D1-6FB5B1F9E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1c307-976b-484c-86bf-70c92d2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4530BwB - Ontario Acknowledgement and Direction with Guarantee</vt:lpstr>
    </vt:vector>
  </TitlesOfParts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4530BwB - Ontario Acknowledgement and Direction with Guarantee</dc:title>
  <dc:creator/>
  <cp:lastModifiedBy/>
  <cp:revision>1</cp:revision>
  <cp:lastPrinted>2011-03-25T17:51:00Z</cp:lastPrinted>
  <dcterms:created xsi:type="dcterms:W3CDTF">2016-03-22T16:51:00Z</dcterms:created>
  <dcterms:modified xsi:type="dcterms:W3CDTF">2016-03-22T16:51:00Z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A Business Unit">
    <vt:lpwstr>24;#Banking|0428db66-9bcf-420e-b24d-1d9cd16e4e9a</vt:lpwstr>
  </property>
  <property fmtid="{D5CDD505-2E9C-101B-9397-08002B2CF9AE}" pid="3" name="ContentTypeId">
    <vt:lpwstr>0x0101009F61BF50D1F69D4E9D8FC1205E825FF6050200CE7B1845E1737B498B25A512E2C9ACA8</vt:lpwstr>
  </property>
  <property fmtid="{D5CDD505-2E9C-101B-9397-08002B2CF9AE}" pid="4" name="AMA Content">
    <vt:lpwstr>19;#Form|db292101-e564-40d8-8298-9ce0dee997b0</vt:lpwstr>
  </property>
  <property fmtid="{D5CDD505-2E9C-101B-9397-08002B2CF9AE}" pid="5" name="_dlc_DocIdItemGuid">
    <vt:lpwstr>b2e08def-89e9-479a-a43e-f6af7ddf0f2d</vt:lpwstr>
  </property>
</Properties>
</file>