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A1" w:rsidRDefault="00BA6689" w:rsidP="00D407A1">
      <w:pPr>
        <w:pStyle w:val="Header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Third Party </w:t>
      </w:r>
      <w:r w:rsidR="00693BA9">
        <w:rPr>
          <w:rFonts w:ascii="Arial" w:hAnsi="Arial" w:cs="Arial"/>
          <w:sz w:val="20"/>
          <w:szCs w:val="20"/>
        </w:rPr>
        <w:t>declaration</w:t>
      </w:r>
    </w:p>
    <w:p w:rsidR="009E291E" w:rsidRPr="00D254E8" w:rsidRDefault="009E291E" w:rsidP="00120259">
      <w:pPr>
        <w:pStyle w:val="Header"/>
        <w:spacing w:before="0"/>
        <w:jc w:val="left"/>
        <w:rPr>
          <w:rFonts w:ascii="Arial" w:hAnsi="Arial" w:cs="Arial"/>
          <w:b w:val="0"/>
          <w:caps w:val="0"/>
          <w:sz w:val="20"/>
          <w:szCs w:val="20"/>
        </w:rPr>
      </w:pPr>
      <w:r>
        <w:rPr>
          <w:rFonts w:ascii="Arial Bold" w:hAnsi="Arial Bold" w:cs="Arial"/>
          <w:caps w:val="0"/>
          <w:sz w:val="20"/>
          <w:szCs w:val="20"/>
        </w:rPr>
        <w:tab/>
      </w:r>
      <w:r w:rsidRPr="00D254E8">
        <w:rPr>
          <w:rFonts w:ascii="Arial" w:hAnsi="Arial" w:cs="Arial"/>
          <w:b w:val="0"/>
          <w:caps w:val="0"/>
          <w:sz w:val="20"/>
          <w:szCs w:val="20"/>
        </w:rPr>
        <w:t>In the event, any customer named below indicates (or it is otherwise determined)</w:t>
      </w:r>
      <w:r w:rsidR="007C2C88">
        <w:rPr>
          <w:rFonts w:ascii="Arial" w:hAnsi="Arial" w:cs="Arial"/>
          <w:b w:val="0"/>
          <w:caps w:val="0"/>
          <w:sz w:val="20"/>
          <w:szCs w:val="20"/>
        </w:rPr>
        <w:t xml:space="preserve"> </w:t>
      </w:r>
      <w:r w:rsidRPr="00D254E8">
        <w:rPr>
          <w:rFonts w:ascii="Arial" w:hAnsi="Arial" w:cs="Arial"/>
          <w:b w:val="0"/>
          <w:caps w:val="0"/>
          <w:sz w:val="20"/>
          <w:szCs w:val="20"/>
        </w:rPr>
        <w:t xml:space="preserve">they are acting on behalf of a third party individual or entity), the following information about that third party must be recorded and </w:t>
      </w:r>
      <w:r w:rsidR="00863FC1" w:rsidRPr="00D254E8">
        <w:rPr>
          <w:rFonts w:ascii="Arial" w:hAnsi="Arial" w:cs="Arial"/>
          <w:b w:val="0"/>
          <w:caps w:val="0"/>
          <w:sz w:val="20"/>
          <w:szCs w:val="20"/>
        </w:rPr>
        <w:t>forwarded</w:t>
      </w:r>
      <w:r w:rsidRPr="00D254E8">
        <w:rPr>
          <w:rFonts w:ascii="Arial" w:hAnsi="Arial" w:cs="Arial"/>
          <w:b w:val="0"/>
          <w:caps w:val="0"/>
          <w:sz w:val="20"/>
          <w:szCs w:val="20"/>
        </w:rPr>
        <w:t xml:space="preserve"> to Bridgewater Bank:</w:t>
      </w:r>
    </w:p>
    <w:tbl>
      <w:tblPr>
        <w:tblW w:w="10980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790"/>
        <w:gridCol w:w="3240"/>
        <w:gridCol w:w="1890"/>
        <w:gridCol w:w="3060"/>
      </w:tblGrid>
      <w:tr w:rsidR="00895886" w:rsidTr="009E291E">
        <w:trPr>
          <w:trHeight w:val="345"/>
        </w:trPr>
        <w:tc>
          <w:tcPr>
            <w:tcW w:w="279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9E291E" w:rsidRDefault="009E291E" w:rsidP="005D5259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Customer Name:</w:t>
            </w:r>
          </w:p>
        </w:tc>
        <w:tc>
          <w:tcPr>
            <w:tcW w:w="8190" w:type="dxa"/>
            <w:gridSpan w:val="3"/>
            <w:vAlign w:val="center"/>
          </w:tcPr>
          <w:p w:rsidR="009E291E" w:rsidRPr="00EB2E2C" w:rsidRDefault="009E291E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886" w:rsidTr="009E291E">
        <w:trPr>
          <w:trHeight w:val="345"/>
        </w:trPr>
        <w:tc>
          <w:tcPr>
            <w:tcW w:w="2790" w:type="dxa"/>
            <w:shd w:val="clear" w:color="auto" w:fill="E6EBF5"/>
            <w:vAlign w:val="center"/>
          </w:tcPr>
          <w:p w:rsidR="009E291E" w:rsidRDefault="009E291E" w:rsidP="005D5259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Address:</w:t>
            </w:r>
          </w:p>
        </w:tc>
        <w:tc>
          <w:tcPr>
            <w:tcW w:w="8190" w:type="dxa"/>
            <w:gridSpan w:val="3"/>
            <w:vAlign w:val="center"/>
          </w:tcPr>
          <w:p w:rsidR="009E291E" w:rsidRPr="00EB2E2C" w:rsidRDefault="009E291E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E291E" w:rsidTr="00383952">
        <w:trPr>
          <w:trHeight w:val="345"/>
        </w:trPr>
        <w:tc>
          <w:tcPr>
            <w:tcW w:w="279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9E291E" w:rsidRPr="009B7B71" w:rsidRDefault="009E291E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 Number:</w:t>
            </w:r>
          </w:p>
        </w:tc>
        <w:tc>
          <w:tcPr>
            <w:tcW w:w="324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E291E" w:rsidRPr="00EB2E2C" w:rsidRDefault="009E291E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9E291E" w:rsidRPr="009B7B71" w:rsidRDefault="009E291E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306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E291E" w:rsidRPr="00EB2E2C" w:rsidRDefault="009E291E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E291E" w:rsidTr="009E291E">
        <w:trPr>
          <w:trHeight w:val="345"/>
        </w:trPr>
        <w:tc>
          <w:tcPr>
            <w:tcW w:w="279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9E291E" w:rsidRDefault="009E291E" w:rsidP="005D5259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Joint Customer Name:</w:t>
            </w:r>
          </w:p>
        </w:tc>
        <w:tc>
          <w:tcPr>
            <w:tcW w:w="8190" w:type="dxa"/>
            <w:gridSpan w:val="3"/>
            <w:vAlign w:val="center"/>
          </w:tcPr>
          <w:p w:rsidR="009E291E" w:rsidRPr="00EB2E2C" w:rsidRDefault="009E291E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91E" w:rsidTr="009E291E">
        <w:trPr>
          <w:trHeight w:val="345"/>
        </w:trPr>
        <w:tc>
          <w:tcPr>
            <w:tcW w:w="2790" w:type="dxa"/>
            <w:shd w:val="clear" w:color="auto" w:fill="E6EBF5"/>
            <w:vAlign w:val="center"/>
          </w:tcPr>
          <w:p w:rsidR="009E291E" w:rsidRDefault="009E291E" w:rsidP="005D5259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Address:</w:t>
            </w:r>
          </w:p>
        </w:tc>
        <w:tc>
          <w:tcPr>
            <w:tcW w:w="8190" w:type="dxa"/>
            <w:gridSpan w:val="3"/>
            <w:vAlign w:val="center"/>
          </w:tcPr>
          <w:p w:rsidR="009E291E" w:rsidRPr="00EB2E2C" w:rsidRDefault="009E291E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91E" w:rsidTr="00383952">
        <w:trPr>
          <w:trHeight w:val="345"/>
        </w:trPr>
        <w:tc>
          <w:tcPr>
            <w:tcW w:w="279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9E291E" w:rsidRPr="009B7B71" w:rsidRDefault="009E291E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 Number:</w:t>
            </w:r>
          </w:p>
        </w:tc>
        <w:tc>
          <w:tcPr>
            <w:tcW w:w="324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E291E" w:rsidRPr="00EB2E2C" w:rsidRDefault="009E291E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9E291E" w:rsidRPr="009B7B71" w:rsidRDefault="009E291E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306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E291E" w:rsidRPr="00EB2E2C" w:rsidRDefault="009E291E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291E" w:rsidRDefault="009E291E" w:rsidP="00CF4712">
      <w:pPr>
        <w:pStyle w:val="Header"/>
        <w:spacing w:before="0" w:after="0"/>
        <w:jc w:val="left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267"/>
        <w:gridCol w:w="2053"/>
        <w:gridCol w:w="2070"/>
        <w:gridCol w:w="1620"/>
        <w:gridCol w:w="1620"/>
        <w:gridCol w:w="1350"/>
      </w:tblGrid>
      <w:tr w:rsidR="00895886" w:rsidTr="00D97E59">
        <w:trPr>
          <w:trHeight w:val="345"/>
        </w:trPr>
        <w:tc>
          <w:tcPr>
            <w:tcW w:w="10980" w:type="dxa"/>
            <w:gridSpan w:val="6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895886" w:rsidRPr="00895886" w:rsidRDefault="00895886" w:rsidP="005D5259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895886">
              <w:rPr>
                <w:rFonts w:ascii="Arial" w:hAnsi="Arial" w:cs="Arial"/>
                <w:b/>
                <w:sz w:val="20"/>
                <w:szCs w:val="20"/>
              </w:rPr>
              <w:t xml:space="preserve">INFORMATION ABOUT THE THIRD PARTY – INDIVIDUAL </w:t>
            </w:r>
          </w:p>
        </w:tc>
      </w:tr>
      <w:tr w:rsidR="00D15EF9" w:rsidTr="00826C65">
        <w:trPr>
          <w:trHeight w:val="345"/>
        </w:trPr>
        <w:tc>
          <w:tcPr>
            <w:tcW w:w="2267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BC2CBF" w:rsidRPr="009B7B71" w:rsidRDefault="00BC2CBF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Surname:</w:t>
            </w:r>
          </w:p>
        </w:tc>
        <w:tc>
          <w:tcPr>
            <w:tcW w:w="205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C2CBF" w:rsidRPr="00EB2E2C" w:rsidRDefault="00BC2CBF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BC2CBF" w:rsidRPr="009B7B71" w:rsidRDefault="00BC2CBF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Given Name: </w:t>
            </w:r>
          </w:p>
        </w:tc>
        <w:tc>
          <w:tcPr>
            <w:tcW w:w="162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C2CBF" w:rsidRPr="009B7B71" w:rsidRDefault="00BC2CBF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BC2CBF" w:rsidRPr="009B7B71" w:rsidRDefault="00BC2CBF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Initial(s): </w:t>
            </w:r>
          </w:p>
        </w:tc>
        <w:tc>
          <w:tcPr>
            <w:tcW w:w="135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C2CBF" w:rsidRPr="00EB2E2C" w:rsidRDefault="00BC2CBF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5979" w:rsidTr="00785979">
        <w:trPr>
          <w:trHeight w:val="345"/>
        </w:trPr>
        <w:tc>
          <w:tcPr>
            <w:tcW w:w="2267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785979" w:rsidRDefault="0078597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8713" w:type="dxa"/>
            <w:gridSpan w:val="5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85979" w:rsidRDefault="00785979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5EF9" w:rsidTr="00826C65">
        <w:trPr>
          <w:trHeight w:val="345"/>
        </w:trPr>
        <w:tc>
          <w:tcPr>
            <w:tcW w:w="2267" w:type="dxa"/>
            <w:shd w:val="clear" w:color="auto" w:fill="E6EBF5"/>
            <w:vAlign w:val="center"/>
          </w:tcPr>
          <w:p w:rsidR="00785979" w:rsidRPr="009B7B71" w:rsidRDefault="0078597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City: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785979" w:rsidRPr="00EB2E2C" w:rsidRDefault="00785979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E6EBF5"/>
            <w:vAlign w:val="center"/>
          </w:tcPr>
          <w:p w:rsidR="00785979" w:rsidRPr="009B7B71" w:rsidRDefault="0078597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Province: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5979" w:rsidRPr="009B7B71" w:rsidRDefault="0078597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E6EBF5"/>
            <w:vAlign w:val="center"/>
          </w:tcPr>
          <w:p w:rsidR="00785979" w:rsidRPr="009B7B71" w:rsidRDefault="0078597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Postal Code: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5979" w:rsidRPr="00EB2E2C" w:rsidRDefault="00785979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5EF9" w:rsidTr="00826C65">
        <w:trPr>
          <w:trHeight w:val="345"/>
        </w:trPr>
        <w:tc>
          <w:tcPr>
            <w:tcW w:w="2267" w:type="dxa"/>
            <w:shd w:val="clear" w:color="auto" w:fill="E6EBF5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Country of Residence: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E6EBF5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Home Phone #: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E6EBF5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Date of Birth: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5EF9" w:rsidTr="00D15EF9">
        <w:trPr>
          <w:trHeight w:val="345"/>
        </w:trPr>
        <w:tc>
          <w:tcPr>
            <w:tcW w:w="2267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Occupation/Nature of Business: </w:t>
            </w:r>
          </w:p>
        </w:tc>
        <w:tc>
          <w:tcPr>
            <w:tcW w:w="205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Relationship to the Customer(s): </w:t>
            </w:r>
          </w:p>
        </w:tc>
        <w:tc>
          <w:tcPr>
            <w:tcW w:w="4590" w:type="dxa"/>
            <w:gridSpan w:val="3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D15EF9" w:rsidRDefault="00D15EF9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5886" w:rsidRDefault="00895886" w:rsidP="00CF4712">
      <w:pPr>
        <w:pStyle w:val="Header"/>
        <w:spacing w:before="0" w:after="0"/>
        <w:jc w:val="left"/>
        <w:rPr>
          <w:rFonts w:ascii="Arial" w:hAnsi="Arial" w:cs="Arial"/>
          <w:sz w:val="20"/>
          <w:szCs w:val="20"/>
        </w:rPr>
      </w:pPr>
    </w:p>
    <w:tbl>
      <w:tblPr>
        <w:tblW w:w="11004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1829"/>
        <w:gridCol w:w="180"/>
        <w:gridCol w:w="1440"/>
        <w:gridCol w:w="1440"/>
        <w:gridCol w:w="1530"/>
        <w:gridCol w:w="90"/>
        <w:gridCol w:w="1644"/>
      </w:tblGrid>
      <w:tr w:rsidR="00071926" w:rsidTr="00826C65">
        <w:trPr>
          <w:trHeight w:val="345"/>
        </w:trPr>
        <w:tc>
          <w:tcPr>
            <w:tcW w:w="11004" w:type="dxa"/>
            <w:gridSpan w:val="8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071926" w:rsidRPr="00895886" w:rsidRDefault="00071926" w:rsidP="005D5259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895886">
              <w:rPr>
                <w:rFonts w:ascii="Arial" w:hAnsi="Arial" w:cs="Arial"/>
                <w:b/>
                <w:sz w:val="20"/>
                <w:szCs w:val="20"/>
              </w:rPr>
              <w:t xml:space="preserve">INFORMATION ABOUT THE THIRD PARTY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ENTITY</w:t>
            </w:r>
          </w:p>
        </w:tc>
      </w:tr>
      <w:tr w:rsidR="00071926" w:rsidTr="00826C65">
        <w:trPr>
          <w:trHeight w:val="345"/>
        </w:trPr>
        <w:tc>
          <w:tcPr>
            <w:tcW w:w="2851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071926" w:rsidRPr="009B7B71" w:rsidRDefault="00071926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Name of Business/Entity:</w:t>
            </w:r>
          </w:p>
        </w:tc>
        <w:tc>
          <w:tcPr>
            <w:tcW w:w="8153" w:type="dxa"/>
            <w:gridSpan w:val="7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71926" w:rsidRPr="00EB2E2C" w:rsidRDefault="00071926" w:rsidP="000719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1926" w:rsidTr="00826C65">
        <w:trPr>
          <w:trHeight w:val="345"/>
        </w:trPr>
        <w:tc>
          <w:tcPr>
            <w:tcW w:w="2851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071926" w:rsidRDefault="00071926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8153" w:type="dxa"/>
            <w:gridSpan w:val="7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71926" w:rsidRDefault="00071926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0E7" w:rsidTr="00FC17C3">
        <w:trPr>
          <w:trHeight w:val="345"/>
        </w:trPr>
        <w:tc>
          <w:tcPr>
            <w:tcW w:w="2851" w:type="dxa"/>
            <w:shd w:val="clear" w:color="auto" w:fill="E6EBF5"/>
            <w:vAlign w:val="center"/>
          </w:tcPr>
          <w:p w:rsidR="00071926" w:rsidRPr="009B7B71" w:rsidRDefault="00071926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City: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071926" w:rsidRPr="00EB2E2C" w:rsidRDefault="00071926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6EBF5"/>
            <w:vAlign w:val="center"/>
          </w:tcPr>
          <w:p w:rsidR="00071926" w:rsidRPr="009B7B71" w:rsidRDefault="00071926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Province: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1926" w:rsidRPr="009B7B71" w:rsidRDefault="00071926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E6EBF5"/>
            <w:vAlign w:val="center"/>
          </w:tcPr>
          <w:p w:rsidR="00071926" w:rsidRPr="009B7B71" w:rsidRDefault="00071926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Postal Code: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071926" w:rsidRPr="00EB2E2C" w:rsidRDefault="00071926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1926" w:rsidTr="00826C65">
        <w:trPr>
          <w:trHeight w:val="345"/>
        </w:trPr>
        <w:tc>
          <w:tcPr>
            <w:tcW w:w="2851" w:type="dxa"/>
            <w:shd w:val="clear" w:color="auto" w:fill="E6EBF5"/>
            <w:vAlign w:val="center"/>
          </w:tcPr>
          <w:p w:rsidR="00071926" w:rsidRDefault="00071926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Nature of Business:</w:t>
            </w:r>
          </w:p>
        </w:tc>
        <w:tc>
          <w:tcPr>
            <w:tcW w:w="8153" w:type="dxa"/>
            <w:gridSpan w:val="7"/>
            <w:shd w:val="clear" w:color="auto" w:fill="auto"/>
            <w:vAlign w:val="center"/>
          </w:tcPr>
          <w:p w:rsidR="00071926" w:rsidRDefault="00071926" w:rsidP="0007192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7C3" w:rsidTr="00FC17C3">
        <w:trPr>
          <w:trHeight w:val="345"/>
        </w:trPr>
        <w:tc>
          <w:tcPr>
            <w:tcW w:w="2851" w:type="dxa"/>
            <w:shd w:val="clear" w:color="auto" w:fill="E6EBF5"/>
            <w:vAlign w:val="center"/>
          </w:tcPr>
          <w:p w:rsidR="00FC17C3" w:rsidRDefault="00FC17C3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Incorporation Number: 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C17C3" w:rsidRDefault="00FC17C3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E6EBF5"/>
            <w:vAlign w:val="center"/>
          </w:tcPr>
          <w:p w:rsidR="00FC17C3" w:rsidRDefault="00FC17C3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Place of Incorporation: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17C3" w:rsidRDefault="00FC17C3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E6EBF5"/>
            <w:vAlign w:val="center"/>
          </w:tcPr>
          <w:p w:rsidR="00FC17C3" w:rsidRPr="00FC17C3" w:rsidRDefault="00FC17C3" w:rsidP="005D5259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FC17C3">
              <w:rPr>
                <w:rFonts w:ascii="Arial" w:hAnsi="Arial" w:cs="Arial"/>
                <w:b/>
                <w:sz w:val="20"/>
                <w:szCs w:val="20"/>
              </w:rPr>
              <w:t xml:space="preserve">Date of Incorporation: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C17C3" w:rsidRDefault="00FC17C3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1926" w:rsidTr="00826C65">
        <w:trPr>
          <w:trHeight w:val="345"/>
        </w:trPr>
        <w:tc>
          <w:tcPr>
            <w:tcW w:w="2851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071926" w:rsidRDefault="00071926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Relationship to the Customer(s): </w:t>
            </w:r>
          </w:p>
        </w:tc>
        <w:tc>
          <w:tcPr>
            <w:tcW w:w="8153" w:type="dxa"/>
            <w:gridSpan w:val="7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071926" w:rsidRDefault="00071926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7585" w:rsidRDefault="00BE6B2F" w:rsidP="00CF4712">
      <w:pPr>
        <w:pStyle w:val="BodyText"/>
        <w:rPr>
          <w:rFonts w:ascii="Arial" w:hAnsi="Arial" w:cs="Arial"/>
          <w:sz w:val="20"/>
          <w:szCs w:val="20"/>
        </w:rPr>
      </w:pPr>
      <w:r w:rsidRPr="00BA6689">
        <w:rPr>
          <w:rFonts w:ascii="Arial" w:hAnsi="Arial" w:cs="Arial"/>
          <w:sz w:val="20"/>
          <w:szCs w:val="20"/>
        </w:rPr>
        <w:t xml:space="preserve">If </w:t>
      </w:r>
      <w:r w:rsidR="000206E3">
        <w:rPr>
          <w:rFonts w:ascii="Arial" w:hAnsi="Arial" w:cs="Arial"/>
          <w:sz w:val="20"/>
          <w:szCs w:val="20"/>
        </w:rPr>
        <w:t xml:space="preserve">any </w:t>
      </w:r>
      <w:r w:rsidR="00480238">
        <w:rPr>
          <w:rFonts w:ascii="Arial" w:hAnsi="Arial" w:cs="Arial"/>
          <w:sz w:val="20"/>
          <w:szCs w:val="20"/>
        </w:rPr>
        <w:t xml:space="preserve">customer </w:t>
      </w:r>
      <w:r w:rsidR="000206E3">
        <w:rPr>
          <w:rFonts w:ascii="Arial" w:hAnsi="Arial" w:cs="Arial"/>
          <w:sz w:val="20"/>
          <w:szCs w:val="20"/>
        </w:rPr>
        <w:t xml:space="preserve">named above </w:t>
      </w:r>
      <w:r w:rsidRPr="00BA6689">
        <w:rPr>
          <w:rFonts w:ascii="Arial" w:hAnsi="Arial" w:cs="Arial"/>
          <w:sz w:val="20"/>
          <w:szCs w:val="20"/>
        </w:rPr>
        <w:t>does not indicate that the transaction is being conducted on behalf of a third party individual or entity</w:t>
      </w:r>
      <w:r w:rsidR="000206E3">
        <w:rPr>
          <w:rFonts w:ascii="Arial" w:hAnsi="Arial" w:cs="Arial"/>
          <w:sz w:val="20"/>
          <w:szCs w:val="20"/>
        </w:rPr>
        <w:t>,</w:t>
      </w:r>
      <w:r w:rsidRPr="00BA6689">
        <w:rPr>
          <w:rFonts w:ascii="Arial" w:hAnsi="Arial" w:cs="Arial"/>
          <w:sz w:val="20"/>
          <w:szCs w:val="20"/>
        </w:rPr>
        <w:t xml:space="preserve"> but there are reasonable grounds to suspect that is the case, describe the reasonable grounds:</w:t>
      </w:r>
    </w:p>
    <w:tbl>
      <w:tblPr>
        <w:tblW w:w="10980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10980"/>
      </w:tblGrid>
      <w:tr w:rsidR="00983577" w:rsidRPr="004A61F1" w:rsidTr="00983577">
        <w:trPr>
          <w:trHeight w:val="547"/>
        </w:trPr>
        <w:tc>
          <w:tcPr>
            <w:tcW w:w="10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</w:tcPr>
          <w:p w:rsidR="00983577" w:rsidRDefault="00983577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61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1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15B5">
              <w:rPr>
                <w:rFonts w:ascii="Arial" w:hAnsi="Arial" w:cs="Arial"/>
                <w:sz w:val="20"/>
                <w:szCs w:val="20"/>
              </w:rPr>
            </w:r>
            <w:r w:rsidRPr="005615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1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15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B0280" w:rsidRDefault="007B0280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2295" w:rsidRPr="00BA6689" w:rsidRDefault="00CE2295" w:rsidP="007B0280">
      <w:pPr>
        <w:pStyle w:val="BodyText"/>
        <w:spacing w:after="60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000" w:firstRow="0" w:lastRow="0" w:firstColumn="0" w:lastColumn="0" w:noHBand="0" w:noVBand="0"/>
      </w:tblPr>
      <w:tblGrid>
        <w:gridCol w:w="2790"/>
        <w:gridCol w:w="3240"/>
        <w:gridCol w:w="1890"/>
        <w:gridCol w:w="3060"/>
      </w:tblGrid>
      <w:tr w:rsidR="00431C60" w:rsidTr="005D5259">
        <w:trPr>
          <w:trHeight w:val="345"/>
        </w:trPr>
        <w:tc>
          <w:tcPr>
            <w:tcW w:w="279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431C60" w:rsidRPr="009B7B71" w:rsidRDefault="00431C60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Signature:</w:t>
            </w:r>
          </w:p>
        </w:tc>
        <w:tc>
          <w:tcPr>
            <w:tcW w:w="324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31C60" w:rsidRPr="00EB2E2C" w:rsidRDefault="00431C60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8" w:space="0" w:color="C0C0C0"/>
            </w:tcBorders>
            <w:shd w:val="clear" w:color="auto" w:fill="E6EBF5"/>
            <w:vAlign w:val="center"/>
          </w:tcPr>
          <w:p w:rsidR="00431C60" w:rsidRPr="009B7B71" w:rsidRDefault="00431C60" w:rsidP="005D5259">
            <w:pPr>
              <w:pStyle w:val="BodyTex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3060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431C60" w:rsidRPr="00EB2E2C" w:rsidRDefault="00431C60" w:rsidP="005D5259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55BE" w:rsidRPr="001D55BE" w:rsidRDefault="001D55BE" w:rsidP="00774A07">
      <w:pPr>
        <w:pStyle w:val="Default"/>
        <w:rPr>
          <w:sz w:val="18"/>
          <w:szCs w:val="18"/>
        </w:rPr>
      </w:pPr>
    </w:p>
    <w:sectPr w:rsidR="001D55BE" w:rsidRPr="001D55BE" w:rsidSect="00BA6689">
      <w:headerReference w:type="default" r:id="rId11"/>
      <w:footerReference w:type="default" r:id="rId12"/>
      <w:pgSz w:w="12240" w:h="15840" w:code="1"/>
      <w:pgMar w:top="1617" w:right="720" w:bottom="432" w:left="720" w:header="144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AC" w:rsidRDefault="00E450AC" w:rsidP="00EA754E">
      <w:r>
        <w:separator/>
      </w:r>
    </w:p>
  </w:endnote>
  <w:endnote w:type="continuationSeparator" w:id="0">
    <w:p w:rsidR="00E450AC" w:rsidRDefault="00E450AC" w:rsidP="00E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89" w:rsidRPr="00D21558" w:rsidRDefault="00BA6689" w:rsidP="00BA6689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#</w:t>
    </w:r>
    <w:r w:rsidR="00BC4B2F">
      <w:rPr>
        <w:rFonts w:ascii="Arial" w:hAnsi="Arial" w:cs="Arial"/>
        <w:sz w:val="12"/>
        <w:szCs w:val="12"/>
      </w:rPr>
      <w:t>7511</w:t>
    </w:r>
    <w:r w:rsidR="00FD1EB8">
      <w:rPr>
        <w:rFonts w:ascii="Arial" w:hAnsi="Arial" w:cs="Arial"/>
        <w:sz w:val="12"/>
        <w:szCs w:val="12"/>
      </w:rPr>
      <w:t>EXT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(</w:t>
    </w:r>
    <w:r w:rsidR="00A150FA">
      <w:rPr>
        <w:rFonts w:ascii="Arial" w:hAnsi="Arial" w:cs="Arial"/>
        <w:i/>
        <w:sz w:val="12"/>
        <w:szCs w:val="12"/>
      </w:rPr>
      <w:t>01JUN</w:t>
    </w:r>
    <w:r>
      <w:rPr>
        <w:rFonts w:ascii="Arial" w:hAnsi="Arial" w:cs="Arial"/>
        <w:i/>
        <w:sz w:val="12"/>
        <w:szCs w:val="12"/>
      </w:rPr>
      <w:t>-1</w:t>
    </w:r>
    <w:r w:rsidR="008A42B7">
      <w:rPr>
        <w:rFonts w:ascii="Arial" w:hAnsi="Arial" w:cs="Arial"/>
        <w:i/>
        <w:sz w:val="12"/>
        <w:szCs w:val="12"/>
      </w:rPr>
      <w:t>7</w:t>
    </w:r>
    <w:r>
      <w:rPr>
        <w:rFonts w:ascii="Arial" w:hAnsi="Arial" w:cs="Arial"/>
        <w:i/>
        <w:sz w:val="12"/>
        <w:szCs w:val="12"/>
      </w:rPr>
      <w:t>)</w:t>
    </w:r>
  </w:p>
  <w:p w:rsidR="00BA6689" w:rsidRDefault="00B22EDD" w:rsidP="00BA6689">
    <w:pPr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49530</wp:posOffset>
              </wp:positionV>
              <wp:extent cx="7820025" cy="276225"/>
              <wp:effectExtent l="9525" t="11430" r="9525" b="762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689" w:rsidRPr="004711EF" w:rsidRDefault="00BA6689" w:rsidP="00BA66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</w:pPr>
                          <w:r w:rsidRPr="004711E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</w:rPr>
                            <w:t>bridgewaterbank.ca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8.25pt;margin-top:3.9pt;width:615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" fillcolor="black">
              <v:textbox>
                <w:txbxContent>
                  <w:p w:rsidR="00BA6689" w:rsidRPr="004711EF" w:rsidRDefault="00BA6689" w:rsidP="00BA6689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</w:pPr>
                    <w:r w:rsidRPr="004711EF">
                      <w:rPr>
                        <w:rFonts w:ascii="Arial" w:hAnsi="Arial" w:cs="Arial"/>
                        <w:b/>
                        <w:color w:val="FFFFFF"/>
                        <w:sz w:val="20"/>
                      </w:rPr>
                      <w:t>bridgewaterbank.ca</w:t>
                    </w:r>
                  </w:p>
                </w:txbxContent>
              </v:textbox>
            </v:rect>
          </w:pict>
        </mc:Fallback>
      </mc:AlternateContent>
    </w:r>
  </w:p>
  <w:p w:rsidR="00BA6689" w:rsidRDefault="00BA6689" w:rsidP="00BA6689">
    <w:pPr>
      <w:rPr>
        <w:rFonts w:ascii="Arial" w:hAnsi="Arial" w:cs="Arial"/>
        <w:sz w:val="12"/>
        <w:szCs w:val="12"/>
      </w:rPr>
    </w:pPr>
  </w:p>
  <w:p w:rsidR="00E3544A" w:rsidRPr="00BA6689" w:rsidRDefault="00E3544A" w:rsidP="00BA6689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AC" w:rsidRDefault="00E450AC" w:rsidP="00EA754E">
      <w:r>
        <w:separator/>
      </w:r>
    </w:p>
  </w:footnote>
  <w:footnote w:type="continuationSeparator" w:id="0">
    <w:p w:rsidR="00E450AC" w:rsidRDefault="00E450AC" w:rsidP="00E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4A" w:rsidRDefault="00B22EDD">
    <w:pPr>
      <w:pStyle w:val="Header"/>
      <w:spacing w:before="0" w:after="0"/>
      <w:rPr>
        <w:b w:val="0"/>
        <w:bCs w:val="0"/>
        <w:sz w:val="12"/>
      </w:rPr>
    </w:pPr>
    <w:r>
      <w:rPr>
        <w:b w:val="0"/>
        <w:bCs w:val="0"/>
        <w:noProof/>
        <w:sz w:val="1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62230</wp:posOffset>
          </wp:positionV>
          <wp:extent cx="1567815" cy="728980"/>
          <wp:effectExtent l="0" t="0" r="0" b="0"/>
          <wp:wrapTight wrapText="bothSides">
            <wp:wrapPolygon edited="0">
              <wp:start x="3937" y="0"/>
              <wp:lineTo x="0" y="3387"/>
              <wp:lineTo x="0" y="6209"/>
              <wp:lineTo x="9448" y="9031"/>
              <wp:lineTo x="0" y="11854"/>
              <wp:lineTo x="0" y="16934"/>
              <wp:lineTo x="12335" y="18063"/>
              <wp:lineTo x="12335" y="20885"/>
              <wp:lineTo x="21259" y="20885"/>
              <wp:lineTo x="21259" y="7338"/>
              <wp:lineTo x="8399" y="0"/>
              <wp:lineTo x="3937" y="0"/>
            </wp:wrapPolygon>
          </wp:wrapTight>
          <wp:docPr id="3" name="Picture 3" descr="BridgewaterBan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dgewaterBan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7"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1657350</wp:posOffset>
              </wp:positionH>
              <wp:positionV relativeFrom="paragraph">
                <wp:posOffset>802640</wp:posOffset>
              </wp:positionV>
              <wp:extent cx="52197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2F75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63.2pt" to="541.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7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Ns8V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5865"/>
    <w:multiLevelType w:val="hybridMultilevel"/>
    <w:tmpl w:val="CFC2D214"/>
    <w:lvl w:ilvl="0" w:tplc="C800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0ADA"/>
    <w:multiLevelType w:val="hybridMultilevel"/>
    <w:tmpl w:val="CECAB3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3443A9"/>
    <w:multiLevelType w:val="hybridMultilevel"/>
    <w:tmpl w:val="96E674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rENn20ASK2ynC3ce4NMJkVYK8jB2LcjfmutMW0LnbEw+VTAdAMlwBsvIGHmHPKoRGQ3NHvfepJYe3TfdcJ4Q==" w:salt="TZWepGdNSl0l3bp3tldHEA=="/>
  <w:defaultTabStop w:val="720"/>
  <w:noPunctuationKerning/>
  <w:characterSpacingControl w:val="doNotCompress"/>
  <w:hdrShapeDefaults>
    <o:shapedefaults v:ext="edit" spidmax="10241">
      <o:colormru v:ext="edit" colors="#0038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7"/>
    <w:rsid w:val="0001090D"/>
    <w:rsid w:val="000206E3"/>
    <w:rsid w:val="0002759C"/>
    <w:rsid w:val="00027D4B"/>
    <w:rsid w:val="000427E6"/>
    <w:rsid w:val="00060420"/>
    <w:rsid w:val="00071926"/>
    <w:rsid w:val="00077985"/>
    <w:rsid w:val="000954C0"/>
    <w:rsid w:val="000A2B0D"/>
    <w:rsid w:val="000A4BE6"/>
    <w:rsid w:val="000A7FDC"/>
    <w:rsid w:val="000D6DA6"/>
    <w:rsid w:val="00110173"/>
    <w:rsid w:val="00120259"/>
    <w:rsid w:val="00136C07"/>
    <w:rsid w:val="0014678B"/>
    <w:rsid w:val="00196D05"/>
    <w:rsid w:val="001A0941"/>
    <w:rsid w:val="001D55BE"/>
    <w:rsid w:val="001E1977"/>
    <w:rsid w:val="00212E51"/>
    <w:rsid w:val="00224405"/>
    <w:rsid w:val="002555CB"/>
    <w:rsid w:val="002738E5"/>
    <w:rsid w:val="002815FB"/>
    <w:rsid w:val="002B778B"/>
    <w:rsid w:val="002C72F4"/>
    <w:rsid w:val="002C7BB9"/>
    <w:rsid w:val="002D5192"/>
    <w:rsid w:val="002E4EE7"/>
    <w:rsid w:val="002F6E4A"/>
    <w:rsid w:val="00310C53"/>
    <w:rsid w:val="00347730"/>
    <w:rsid w:val="0035482E"/>
    <w:rsid w:val="00373F13"/>
    <w:rsid w:val="00383952"/>
    <w:rsid w:val="00397815"/>
    <w:rsid w:val="003E6D48"/>
    <w:rsid w:val="00431C60"/>
    <w:rsid w:val="0043474B"/>
    <w:rsid w:val="0045103E"/>
    <w:rsid w:val="0045348B"/>
    <w:rsid w:val="00464A9E"/>
    <w:rsid w:val="00480238"/>
    <w:rsid w:val="00484414"/>
    <w:rsid w:val="004A2121"/>
    <w:rsid w:val="004B566D"/>
    <w:rsid w:val="00541021"/>
    <w:rsid w:val="00592632"/>
    <w:rsid w:val="005943DF"/>
    <w:rsid w:val="005A0DD4"/>
    <w:rsid w:val="005A1EEE"/>
    <w:rsid w:val="005F7BFB"/>
    <w:rsid w:val="00605E6F"/>
    <w:rsid w:val="0060631B"/>
    <w:rsid w:val="006323CE"/>
    <w:rsid w:val="00675811"/>
    <w:rsid w:val="00692AA4"/>
    <w:rsid w:val="00693BA9"/>
    <w:rsid w:val="006B1C7A"/>
    <w:rsid w:val="006F3402"/>
    <w:rsid w:val="00710B7C"/>
    <w:rsid w:val="007615EE"/>
    <w:rsid w:val="00774A07"/>
    <w:rsid w:val="00785979"/>
    <w:rsid w:val="00786F7A"/>
    <w:rsid w:val="007B0280"/>
    <w:rsid w:val="007B4107"/>
    <w:rsid w:val="007C267D"/>
    <w:rsid w:val="007C2C88"/>
    <w:rsid w:val="007F02DB"/>
    <w:rsid w:val="00821359"/>
    <w:rsid w:val="00826C65"/>
    <w:rsid w:val="008279AA"/>
    <w:rsid w:val="00863FC1"/>
    <w:rsid w:val="00890356"/>
    <w:rsid w:val="00895886"/>
    <w:rsid w:val="008A42B7"/>
    <w:rsid w:val="008B1FA2"/>
    <w:rsid w:val="008E0E43"/>
    <w:rsid w:val="00925958"/>
    <w:rsid w:val="00940B01"/>
    <w:rsid w:val="00946805"/>
    <w:rsid w:val="00967585"/>
    <w:rsid w:val="009748FD"/>
    <w:rsid w:val="00983577"/>
    <w:rsid w:val="009A09A6"/>
    <w:rsid w:val="009D531E"/>
    <w:rsid w:val="009E291E"/>
    <w:rsid w:val="009F1550"/>
    <w:rsid w:val="00A07F83"/>
    <w:rsid w:val="00A150FA"/>
    <w:rsid w:val="00A2197D"/>
    <w:rsid w:val="00A30320"/>
    <w:rsid w:val="00A4195C"/>
    <w:rsid w:val="00A85EFB"/>
    <w:rsid w:val="00AA26A1"/>
    <w:rsid w:val="00AA2F52"/>
    <w:rsid w:val="00B02985"/>
    <w:rsid w:val="00B165F8"/>
    <w:rsid w:val="00B22EDD"/>
    <w:rsid w:val="00B4708D"/>
    <w:rsid w:val="00B474C5"/>
    <w:rsid w:val="00B63ED7"/>
    <w:rsid w:val="00B902AA"/>
    <w:rsid w:val="00B90CDE"/>
    <w:rsid w:val="00BA3215"/>
    <w:rsid w:val="00BA6689"/>
    <w:rsid w:val="00BA7A07"/>
    <w:rsid w:val="00BB22BD"/>
    <w:rsid w:val="00BB2CC8"/>
    <w:rsid w:val="00BB7415"/>
    <w:rsid w:val="00BC2CBF"/>
    <w:rsid w:val="00BC4B2F"/>
    <w:rsid w:val="00BE47E0"/>
    <w:rsid w:val="00BE6B2F"/>
    <w:rsid w:val="00C05BFA"/>
    <w:rsid w:val="00C14263"/>
    <w:rsid w:val="00C47C77"/>
    <w:rsid w:val="00C67D56"/>
    <w:rsid w:val="00C90C95"/>
    <w:rsid w:val="00CC37BB"/>
    <w:rsid w:val="00CC6458"/>
    <w:rsid w:val="00CD72A7"/>
    <w:rsid w:val="00CE10E1"/>
    <w:rsid w:val="00CE2295"/>
    <w:rsid w:val="00CF4712"/>
    <w:rsid w:val="00D10541"/>
    <w:rsid w:val="00D15EF9"/>
    <w:rsid w:val="00D254E8"/>
    <w:rsid w:val="00D407A1"/>
    <w:rsid w:val="00D4318A"/>
    <w:rsid w:val="00D84F20"/>
    <w:rsid w:val="00D9657C"/>
    <w:rsid w:val="00DE52CD"/>
    <w:rsid w:val="00E3544A"/>
    <w:rsid w:val="00E450AC"/>
    <w:rsid w:val="00E5652E"/>
    <w:rsid w:val="00E57E0D"/>
    <w:rsid w:val="00E650E7"/>
    <w:rsid w:val="00E9636A"/>
    <w:rsid w:val="00EA754E"/>
    <w:rsid w:val="00EC26A7"/>
    <w:rsid w:val="00EC77D6"/>
    <w:rsid w:val="00EE5EEB"/>
    <w:rsid w:val="00F5348E"/>
    <w:rsid w:val="00F66AFD"/>
    <w:rsid w:val="00F74DEE"/>
    <w:rsid w:val="00F75933"/>
    <w:rsid w:val="00FB1F7E"/>
    <w:rsid w:val="00FC17C3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3896"/>
    </o:shapedefaults>
    <o:shapelayout v:ext="edit">
      <o:idmap v:ext="edit" data="1"/>
    </o:shapelayout>
  </w:shapeDefaults>
  <w:decimalSymbol w:val="."/>
  <w:listSeparator w:val=","/>
  <w15:chartTrackingRefBased/>
  <w15:docId w15:val="{BB9EB347-7275-4FA5-89D5-9568C1A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0"/>
    </w:pPr>
    <w:rPr>
      <w:b/>
      <w:bCs/>
      <w:smallCaps/>
      <w:sz w:val="20"/>
      <w:szCs w:val="18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 w:val="16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 w:after="120"/>
      <w:jc w:val="center"/>
    </w:pPr>
    <w:rPr>
      <w:b/>
      <w:bCs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i/>
      <w:sz w:val="16"/>
    </w:rPr>
  </w:style>
  <w:style w:type="paragraph" w:styleId="BodyText">
    <w:name w:val="Body Text"/>
    <w:basedOn w:val="Normal"/>
    <w:pPr>
      <w:spacing w:before="60" w:after="120"/>
    </w:pPr>
    <w:rPr>
      <w:sz w:val="16"/>
    </w:rPr>
  </w:style>
  <w:style w:type="paragraph" w:customStyle="1" w:styleId="Default">
    <w:name w:val="Default"/>
    <w:rsid w:val="00774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10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A05EC69F24FD394CAA433B7FB8445E1D010100E65DB85AB1F2394BB72CA9E6D696AE94" ma:contentTypeVersion="70" ma:contentTypeDescription="" ma:contentTypeScope="" ma:versionID="27868d77e7d403300f29fafc45787e89">
  <xsd:schema xmlns:xsd="http://www.w3.org/2001/XMLSchema" xmlns:xs="http://www.w3.org/2001/XMLSchema" xmlns:p="http://schemas.microsoft.com/office/2006/metadata/properties" xmlns:ns2="9FF3ABC7-EF2B-4398-9712-F1C104A2DFBF" xmlns:ns3="0B459D8B-3F6D-4785-839E-D730DC551E84" xmlns:ns4="63d80cf9-36a4-47ee-904f-5662f62d57d4" xmlns:ns5="e2b038b2-0144-4a91-8f10-ba346258d118" xmlns:ns6="9ff3abc7-ef2b-4398-9712-f1c104a2dfbf" targetNamespace="http://schemas.microsoft.com/office/2006/metadata/properties" ma:root="true" ma:fieldsID="a30af50aabe037a2e4cbe3d948528797" ns2:_="" ns3:_="" ns4:_="" ns5:_="" ns6:_="">
    <xsd:import namespace="9FF3ABC7-EF2B-4398-9712-F1C104A2DFBF"/>
    <xsd:import namespace="0B459D8B-3F6D-4785-839E-D730DC551E84"/>
    <xsd:import namespace="63d80cf9-36a4-47ee-904f-5662f62d57d4"/>
    <xsd:import namespace="e2b038b2-0144-4a91-8f10-ba346258d118"/>
    <xsd:import namespace="9ff3abc7-ef2b-4398-9712-f1c104a2dfbf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5f_x0020_Department" minOccurs="0"/>
                <xsd:element ref="ns3:Level1" minOccurs="0"/>
                <xsd:element ref="ns3:Level2" minOccurs="0"/>
                <xsd:element ref="ns3:Level3" minOccurs="0"/>
                <xsd:element ref="ns3:Level4" minOccurs="0"/>
                <xsd:element ref="ns2:Mortgage_x005f_x0020_Ops_x005f_x0020_Function" minOccurs="0"/>
                <xsd:element ref="ns4:TaxCatchAllLabel" minOccurs="0"/>
                <xsd:element ref="ns4:TaxCatchAll" minOccurs="0"/>
                <xsd:element ref="ns2:Search_x005f_x0020_Criteria_x005f_x0020_1" minOccurs="0"/>
                <xsd:element ref="ns2:Search_x005f_x0020_Criteria_x005f_x0020_2" minOccurs="0"/>
                <xsd:element ref="ns2:Search_x005f_x0020_Criteria_x005f_x0020_3" minOccurs="0"/>
                <xsd:element ref="ns2:Search_x005f_x0020_Criteria_x005f_x0020_4" minOccurs="0"/>
                <xsd:element ref="ns2:Product_x005f_x0020_Grouping" minOccurs="0"/>
                <xsd:element ref="ns5:AmaResourceDescription" minOccurs="0"/>
                <xsd:element ref="ns5:de18c80277644acabe0e5da981472ed6" minOccurs="0"/>
                <xsd:element ref="ns5:e7035feaa81649838ff098d7a76b47bb" minOccurs="0"/>
                <xsd:element ref="ns5:Target_x0020_Audience"/>
                <xsd:element ref="ns5:OriginalDate"/>
                <xsd:element ref="ns6:n7447becb9724a1fbbb22182cfd7506c" minOccurs="0"/>
                <xsd:element ref="ns6:g524a7e3914049eea5f0e9182d9858c4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5f_x0020_Department" ma:index="5" nillable="true" ma:displayName="BWB Department" ma:internalName="BWB_x0020_Department" ma:readOnly="false">
      <xsd:simpleType>
        <xsd:restriction base="dms:Text"/>
      </xsd:simpleType>
    </xsd:element>
    <xsd:element name="Mortgage_x005f_x0020_Ops_x005f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Search_x005f_x0020_Criteria_x005f_x0020_1" ma:index="13" nillable="true" ma:displayName="Search Criteria 1" ma:internalName="Search_x0020_Criteria_x0020_1" ma:readOnly="false">
      <xsd:simpleType>
        <xsd:restriction base="dms:Text"/>
      </xsd:simpleType>
    </xsd:element>
    <xsd:element name="Search_x005f_x0020_Criteria_x005f_x0020_2" ma:index="14" nillable="true" ma:displayName="Search Criteria 2" ma:internalName="Search_x0020_Criteria_x0020_2" ma:readOnly="false">
      <xsd:simpleType>
        <xsd:restriction base="dms:Text"/>
      </xsd:simpleType>
    </xsd:element>
    <xsd:element name="Search_x005f_x0020_Criteria_x005f_x0020_3" ma:index="15" nillable="true" ma:displayName="Search Criteria 3" ma:internalName="Search_x0020_Criteria_x0020_3" ma:readOnly="false">
      <xsd:simpleType>
        <xsd:restriction base="dms:Text"/>
      </xsd:simpleType>
    </xsd:element>
    <xsd:element name="Search_x005f_x0020_Criteria_x005f_x0020_4" ma:index="16" nillable="true" ma:displayName="Search Criteria 4" ma:internalName="Search_x0020_Criteria_x0020_4" ma:readOnly="false">
      <xsd:simpleType>
        <xsd:restriction base="dms:Text"/>
      </xsd:simpleType>
    </xsd:element>
    <xsd:element name="Product_x005f_x0020_Grouping" ma:index="17" nillable="true" ma:displayName="Product Grouping" ma:internalName="Product_x0020_Group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D8B-3F6D-4785-839E-D730DC551E84" elementFormDefault="qualified">
    <xsd:import namespace="http://schemas.microsoft.com/office/2006/documentManagement/types"/>
    <xsd:import namespace="http://schemas.microsoft.com/office/infopath/2007/PartnerControls"/>
    <xsd:element name="Level1" ma:index="6" nillable="true" ma:displayName="Level1" ma:format="Dropdown" ma:internalName="Level1" ma:readOnly="false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AVAILABLE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</xsd:restriction>
      </xsd:simpleType>
    </xsd:element>
    <xsd:element name="Level2" ma:index="7" nillable="true" ma:displayName="Level2" ma:internalName="Level2" ma:readOnly="false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 ma:readOnly="false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0cf9-36a4-47ee-904f-5662f62d57d4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a1096395-db4b-44d5-aaa9-e98737ec1e60}" ma:internalName="TaxCatchAllLabel" ma:readOnly="true" ma:showField="CatchAllDataLabel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a1096395-db4b-44d5-aaa9-e98737ec1e60}" ma:internalName="TaxCatchAll" ma:showField="CatchAllData" ma:web="63d80cf9-36a4-47ee-904f-5662f62d5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38b2-0144-4a91-8f10-ba346258d118" elementFormDefault="qualified">
    <xsd:import namespace="http://schemas.microsoft.com/office/2006/documentManagement/types"/>
    <xsd:import namespace="http://schemas.microsoft.com/office/infopath/2007/PartnerControls"/>
    <xsd:element name="AmaResourceDescription" ma:index="18" nillable="true" ma:displayName="AMA Description" ma:internalName="AmaResourceDescription">
      <xsd:simpleType>
        <xsd:restriction base="dms:Note">
          <xsd:maxLength value="255"/>
        </xsd:restriction>
      </xsd:simpleType>
    </xsd:element>
    <xsd:element name="de18c80277644acabe0e5da981472ed6" ma:index="19" ma:taxonomy="true" ma:internalName="de18c80277644acabe0e5da981472ed6" ma:taxonomyFieldName="Content_x0020_Type" ma:displayName="Content Type" ma:readOnly="false" ma:default="97;#Forms ＆ Templates|76a51e4e-b57e-4679-8913-fbf6b0e15317" ma:fieldId="{de18c802-7764-4aca-be0e-5da981472ed6}" ma:sspId="78076022-8d04-4259-bc2a-132c5a4ae48d" ma:termSetId="4b776ebc-9059-4627-9567-9b3d18817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5feaa81649838ff098d7a76b47bb" ma:index="21" ma:taxonomy="true" ma:internalName="e7035feaa81649838ff098d7a76b47bb" ma:taxonomyFieldName="Topic" ma:displayName="Topic" ma:readOnly="false" ma:default="4;#Bridgewater Bank|8b871635-f5cc-41f3-8cca-da76045f77a4" ma:fieldId="{e7035fea-a816-4983-8ff0-98d7a76b47bb}" ma:taxonomyMulti="true" ma:sspId="78076022-8d04-4259-bc2a-132c5a4ae48d" ma:termSetId="48e24b3b-2452-4b53-ad6b-741aa9348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_x0020_Audience" ma:index="23" ma:displayName="Target Audience" ma:default="All" ma:format="Dropdown" ma:internalName="Target_x0020_Audience" ma:readOnly="false">
      <xsd:simpleType>
        <xsd:restriction base="dms:Choice">
          <xsd:enumeration value="All"/>
          <xsd:enumeration value="Automotive"/>
          <xsd:enumeration value="Bridgewater Bank"/>
          <xsd:enumeration value="Business Support - Finance"/>
          <xsd:enumeration value="Business Support - Government Stakeholder Relations"/>
          <xsd:enumeration value="Business Support - Human Resources"/>
          <xsd:enumeration value="Business Support - Information Technology"/>
          <xsd:enumeration value="Business Support - Legal"/>
          <xsd:enumeration value="Business Support - Marketing &amp; Communications"/>
          <xsd:enumeration value="Driver Education"/>
          <xsd:enumeration value="Insurance"/>
          <xsd:enumeration value="Travel"/>
          <xsd:enumeration value="Registries"/>
        </xsd:restriction>
      </xsd:simpleType>
    </xsd:element>
    <xsd:element name="OriginalDate" ma:index="24" ma:displayName="Original Date" ma:default="[today]" ma:format="DateOnly" ma:internalName="OriginalDate" ma:readOnly="false">
      <xsd:simpleType>
        <xsd:restriction base="dms:DateTime"/>
      </xsd:simpleType>
    </xsd:element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3abc7-ef2b-4398-9712-f1c104a2dfbf" elementFormDefault="qualified">
    <xsd:import namespace="http://schemas.microsoft.com/office/2006/documentManagement/types"/>
    <xsd:import namespace="http://schemas.microsoft.com/office/infopath/2007/PartnerControls"/>
    <xsd:element name="n7447becb9724a1fbbb22182cfd7506c" ma:index="25" ma:taxonomy="true" ma:internalName="n7447becb9724a1fbbb22182cfd7506c" ma:taxonomyFieldName="AMA_x0020_Business_x0020_Unit" ma:displayName="AMA Business Unit" ma:readOnly="false" ma:default="" ma:fieldId="{77447bec-b972-4a1f-bbb2-2182cfd7506c}" ma:taxonomyMulti="true" ma:sspId="78076022-8d04-4259-bc2a-132c5a4ae48d" ma:termSetId="4347ea7b-dae2-4a04-9bb4-7d8d18dc4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24a7e3914049eea5f0e9182d9858c4" ma:index="26" ma:taxonomy="true" ma:internalName="g524a7e3914049eea5f0e9182d9858c4" ma:taxonomyFieldName="AMA_x0020_Content" ma:displayName="AMA Content" ma:readOnly="false" ma:default="433;#Form|33fe57ae-f0b1-4321-b657-51c859969519" ma:fieldId="{0524a7e3-9140-49ee-a5f0-e9182d9858c4}" ma:sspId="78076022-8d04-4259-bc2a-132c5a4ae48d" ma:termSetId="baf8b03e-7bde-4a11-8fd4-443fb65505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rtgage_x005f_x0020_Ops_x005f_x0020_Function xmlns="9FF3ABC7-EF2B-4398-9712-F1C104A2DFBF" xsi:nil="true"/>
    <e7035feaa81649838ff098d7a76b47bb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Bridgewater Bank</TermName>
          <TermId xmlns="http://schemas.microsoft.com/office/infopath/2007/PartnerControls">8b871635-f5cc-41f3-8cca-da76045f77a4</TermId>
        </TermInfo>
      </Terms>
    </e7035feaa81649838ff098d7a76b47bb>
    <Level3 xmlns="0B459D8B-3F6D-4785-839E-D730DC551E84" xsi:nil="true"/>
    <AmaResourceDescription xmlns="e2b038b2-0144-4a91-8f10-ba346258d118" xsi:nil="true"/>
    <Level2 xmlns="0B459D8B-3F6D-4785-839E-D730DC551E84" xsi:nil="true"/>
    <TaxCatchAll xmlns="63d80cf9-36a4-47ee-904f-5662f62d57d4">
      <Value>97</Value>
      <Value>433</Value>
      <Value>4</Value>
      <Value>426</Value>
    </TaxCatchAll>
    <StaffCustomer xmlns="9FF3ABC7-EF2B-4398-9712-F1C104A2DFBF">Staff</StaffCustomer>
    <Product_x005f_x0020_Grouping xmlns="9FF3ABC7-EF2B-4398-9712-F1C104A2DFBF" xsi:nil="true"/>
    <BWB_x005f_x0020_Department xmlns="9FF3ABC7-EF2B-4398-9712-F1C104A2DFBF" xsi:nil="true"/>
    <Level1 xmlns="0B459D8B-3F6D-4785-839E-D730DC551E84" xsi:nil="true"/>
    <Search_x005f_x0020_Criteria_x005f_x0020_1 xmlns="9FF3ABC7-EF2B-4398-9712-F1C104A2DFBF" xsi:nil="true"/>
    <g524a7e3914049eea5f0e9182d9858c4 xmlns="9ff3abc7-ef2b-4398-9712-f1c104a2df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33fe57ae-f0b1-4321-b657-51c859969519</TermId>
        </TermInfo>
      </Terms>
    </g524a7e3914049eea5f0e9182d9858c4>
    <Search_x005f_x0020_Criteria_x005f_x0020_2 xmlns="9FF3ABC7-EF2B-4398-9712-F1C104A2DFBF" xsi:nil="true"/>
    <Search_x005f_x0020_Criteria_x005f_x0020_3 xmlns="9FF3ABC7-EF2B-4398-9712-F1C104A2DFBF" xsi:nil="true"/>
    <Search_x005f_x0020_Criteria_x005f_x0020_4 xmlns="9FF3ABC7-EF2B-4398-9712-F1C104A2DFBF" xsi:nil="true"/>
    <Target_x0020_Audience xmlns="e2b038b2-0144-4a91-8f10-ba346258d118">All</Target_x0020_Audience>
    <de18c80277644acabe0e5da981472ed6 xmlns="e2b038b2-0144-4a91-8f10-ba346258d1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Templates</TermName>
          <TermId xmlns="http://schemas.microsoft.com/office/infopath/2007/PartnerControls">76a51e4e-b57e-4679-8913-fbf6b0e15317</TermId>
        </TermInfo>
      </Terms>
    </de18c80277644acabe0e5da981472ed6>
    <n7447becb9724a1fbbb22182cfd7506c xmlns="9ff3abc7-ef2b-4398-9712-f1c104a2dfbf">
      <Terms xmlns="http://schemas.microsoft.com/office/infopath/2007/PartnerControls"/>
    </n7447becb9724a1fbbb22182cfd7506c>
    <Level4 xmlns="0B459D8B-3F6D-4785-839E-D730DC551E84" xsi:nil="true"/>
    <OriginalDate xmlns="e2b038b2-0144-4a91-8f10-ba346258d118">2017-03-15T17:04:22+00:00</OriginalDate>
  </documentManagement>
</p:properties>
</file>

<file path=customXml/itemProps1.xml><?xml version="1.0" encoding="utf-8"?>
<ds:datastoreItem xmlns:ds="http://schemas.openxmlformats.org/officeDocument/2006/customXml" ds:itemID="{652E1C01-D91B-46A2-BD94-A9633BC541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BBFBC-D9FB-4358-98E3-C43DD0EF8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3ABC7-EF2B-4398-9712-F1C104A2DFBF"/>
    <ds:schemaRef ds:uri="0B459D8B-3F6D-4785-839E-D730DC551E84"/>
    <ds:schemaRef ds:uri="63d80cf9-36a4-47ee-904f-5662f62d57d4"/>
    <ds:schemaRef ds:uri="e2b038b2-0144-4a91-8f10-ba346258d118"/>
    <ds:schemaRef ds:uri="9ff3abc7-ef2b-4398-9712-f1c104a2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77DC7-6326-4D34-A387-CF13B058E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A15D1-F9B7-4E9F-B1C8-5946D97F93E3}">
  <ds:schemaRefs>
    <ds:schemaRef ds:uri="http://schemas.microsoft.com/office/2006/metadata/properties"/>
    <ds:schemaRef ds:uri="http://schemas.microsoft.com/office/infopath/2007/PartnerControls"/>
    <ds:schemaRef ds:uri="9FF3ABC7-EF2B-4398-9712-F1C104A2DFBF"/>
    <ds:schemaRef ds:uri="e2b038b2-0144-4a91-8f10-ba346258d118"/>
    <ds:schemaRef ds:uri="0B459D8B-3F6D-4785-839E-D730DC551E84"/>
    <ds:schemaRef ds:uri="63d80cf9-36a4-47ee-904f-5662f62d57d4"/>
    <ds:schemaRef ds:uri="9ff3abc7-ef2b-4398-9712-f1c104a2d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7511 - Third Party Identification</vt:lpstr>
    </vt:vector>
  </TitlesOfParts>
  <Company>Alberta Motor Association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7511 - Third Party Identification</dc:title>
  <dc:subject/>
  <dc:creator>BWB</dc:creator>
  <cp:keywords/>
  <cp:lastModifiedBy>Roger Baumgarten</cp:lastModifiedBy>
  <cp:revision>49</cp:revision>
  <cp:lastPrinted>2017-05-29T15:05:00Z</cp:lastPrinted>
  <dcterms:created xsi:type="dcterms:W3CDTF">2017-03-29T20:37:00Z</dcterms:created>
  <dcterms:modified xsi:type="dcterms:W3CDTF">2017-06-01T17:17:00Z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-36707546</vt:i4>
  </property>
  <property fmtid="{D5CDD505-2E9C-101B-9397-08002B2CF9AE}" pid="3" name="_ReviewCycleID">
    <vt:i4>-36707546</vt:i4>
  </property>
  <property fmtid="{D5CDD505-2E9C-101B-9397-08002B2CF9AE}" pid="4" name="_NewReviewCycle">
    <vt:lpwstr/>
  </property>
  <property fmtid="{D5CDD505-2E9C-101B-9397-08002B2CF9AE}" pid="5" name="_EmailEntryID">
    <vt:lpwstr>000000000325442CFED0C84BB6BDB32D9F91E1F90700B2CA7178C714F448BE601678A39B3DD500000077F89C0000AAEF26FE6C4493479A26B40FE35BFAB60001E631B4F00000</vt:lpwstr>
  </property>
  <property fmtid="{D5CDD505-2E9C-101B-9397-08002B2CF9AE}" pid="6" name="_EmailStoreID0">
    <vt:lpwstr>0000000038A1BB1005E5101AA1BB08002B2A56C20000454D534D44422E444C4C00000000000000001B55FA20AA6611CD9BC800AA002FC45A0C00000044537461766E6A616B40427269646765776174657242616E6B2E6361002F6F3D45786368616E67654C6162732F6F753D45786368616E67652041646D696E69737472617</vt:lpwstr>
  </property>
  <property fmtid="{D5CDD505-2E9C-101B-9397-08002B2CF9AE}" pid="7" name="_EmailStoreID1">
    <vt:lpwstr>46976652047726F7570202846594449424F484632335350444C54292F636E3D526563697069656E74732F636E3D63653766343966303032316334333366386561323839373633393134353936312D44616E696A656C6120537400E94632F44C0000000200000010000000440053007400610076006E006A0061006B00400042</vt:lpwstr>
  </property>
  <property fmtid="{D5CDD505-2E9C-101B-9397-08002B2CF9AE}" pid="8" name="_EmailStoreID2">
    <vt:lpwstr>007200690064006700650077006100740065007200420061006E006B002E006300610000000000</vt:lpwstr>
  </property>
  <property fmtid="{D5CDD505-2E9C-101B-9397-08002B2CF9AE}" pid="9" name="_dlc_DocId">
    <vt:lpwstr>AQCNNZJQPWCT-193-3190</vt:lpwstr>
  </property>
  <property fmtid="{D5CDD505-2E9C-101B-9397-08002B2CF9AE}" pid="10" name="_dlc_DocIdUrl">
    <vt:lpwstr>https://amaonline.sharepoint.com/serving-members-and-customers-site/Banking-Site/_layouts/15/DocIdRedir.aspx?ID=AQCNNZJQPWCT-193-3190, AQCNNZJQPWCT-193-3190</vt:lpwstr>
  </property>
  <property fmtid="{D5CDD505-2E9C-101B-9397-08002B2CF9AE}" pid="11" name="ab5cf8496e314173ac13a085d74ce228">
    <vt:lpwstr>Form|db292101-e564-40d8-8298-9ce0dee997b0</vt:lpwstr>
  </property>
  <property fmtid="{D5CDD505-2E9C-101B-9397-08002B2CF9AE}" pid="12" name="af806928962149099171e36a669dc6f8">
    <vt:lpwstr>Banking|0428db66-9bcf-420e-b24d-1d9cd16e4e9a</vt:lpwstr>
  </property>
  <property fmtid="{D5CDD505-2E9C-101B-9397-08002B2CF9AE}" pid="13" name="ContentType">
    <vt:lpwstr>BWBForm</vt:lpwstr>
  </property>
  <property fmtid="{D5CDD505-2E9C-101B-9397-08002B2CF9AE}" pid="14" name="Topic">
    <vt:lpwstr>4;#Bridgewater Bank|8b871635-f5cc-41f3-8cca-da76045f77a4</vt:lpwstr>
  </property>
  <property fmtid="{D5CDD505-2E9C-101B-9397-08002B2CF9AE}" pid="15" name="AMA Business Unit">
    <vt:lpwstr>426;#Banking|dc31d504-0c09-4632-8914-25fac2e88b0c</vt:lpwstr>
  </property>
  <property fmtid="{D5CDD505-2E9C-101B-9397-08002B2CF9AE}" pid="16" name="Content Type">
    <vt:lpwstr>97;#Form|76a51e4e-b57e-4679-8913-fbf6b0e15317</vt:lpwstr>
  </property>
  <property fmtid="{D5CDD505-2E9C-101B-9397-08002B2CF9AE}" pid="17" name="AMA Content">
    <vt:lpwstr>433;#Form|33fe57ae-f0b1-4321-b657-51c859969519</vt:lpwstr>
  </property>
  <property fmtid="{D5CDD505-2E9C-101B-9397-08002B2CF9AE}" pid="18" name="display_urn:schemas-microsoft-com:office:office#Editor">
    <vt:lpwstr>Roger Baumgarten</vt:lpwstr>
  </property>
</Properties>
</file>