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6AD1" w14:textId="77777777" w:rsidR="00CD0DE4" w:rsidRPr="003C7E36" w:rsidRDefault="00CD0DE4" w:rsidP="003C7E36">
      <w:pPr>
        <w:pStyle w:val="pagetitle"/>
        <w:jc w:val="center"/>
        <w:rPr>
          <w:rFonts w:ascii="Arial Narrow" w:hAnsi="Arial Narrow"/>
          <w:color w:val="58595B"/>
          <w:sz w:val="20"/>
          <w:szCs w:val="20"/>
        </w:rPr>
      </w:pPr>
      <w:r w:rsidRPr="003C7E36">
        <w:rPr>
          <w:rFonts w:ascii="Arial Narrow" w:hAnsi="Arial Narrow"/>
          <w:color w:val="58595B"/>
          <w:sz w:val="20"/>
          <w:szCs w:val="20"/>
        </w:rPr>
        <w:t>Western Law Societies Conveyancing Protocol</w:t>
      </w:r>
    </w:p>
    <w:p w14:paraId="378DA260" w14:textId="77777777" w:rsidR="00CD0DE4" w:rsidRPr="003C7E36" w:rsidRDefault="00CD0DE4" w:rsidP="006012BA">
      <w:pPr>
        <w:pStyle w:val="NormalWeb"/>
        <w:jc w:val="center"/>
        <w:rPr>
          <w:rFonts w:ascii="Arial Narrow" w:hAnsi="Arial Narrow"/>
          <w:b/>
          <w:color w:val="58595B"/>
          <w:sz w:val="20"/>
          <w:szCs w:val="20"/>
        </w:rPr>
      </w:pPr>
      <w:r w:rsidRPr="003C7E36">
        <w:rPr>
          <w:rFonts w:ascii="Arial Narrow" w:hAnsi="Arial Narrow"/>
          <w:b/>
          <w:color w:val="58595B"/>
          <w:sz w:val="20"/>
          <w:szCs w:val="20"/>
        </w:rPr>
        <w:t>Solicitor's Opinion</w:t>
      </w:r>
    </w:p>
    <w:tbl>
      <w:tblPr>
        <w:tblW w:w="5774" w:type="pct"/>
        <w:tblCellSpacing w:w="0" w:type="dxa"/>
        <w:tblCellMar>
          <w:left w:w="0" w:type="dxa"/>
          <w:right w:w="0" w:type="dxa"/>
        </w:tblCellMar>
        <w:tblLook w:val="0000" w:firstRow="0" w:lastRow="0" w:firstColumn="0" w:lastColumn="0" w:noHBand="0" w:noVBand="0"/>
      </w:tblPr>
      <w:tblGrid>
        <w:gridCol w:w="384"/>
        <w:gridCol w:w="3461"/>
        <w:gridCol w:w="485"/>
        <w:gridCol w:w="6063"/>
      </w:tblGrid>
      <w:tr w:rsidR="003C7E36" w:rsidRPr="003C7E36" w14:paraId="06E927A1" w14:textId="77777777" w:rsidTr="0062316F">
        <w:trPr>
          <w:trHeight w:val="405"/>
          <w:tblCellSpacing w:w="0" w:type="dxa"/>
        </w:trPr>
        <w:tc>
          <w:tcPr>
            <w:tcW w:w="370" w:type="dxa"/>
            <w:vAlign w:val="center"/>
          </w:tcPr>
          <w:p w14:paraId="4F9B1D88" w14:textId="77777777" w:rsidR="00CD0DE4" w:rsidRPr="003C7E36" w:rsidRDefault="00CD0DE4">
            <w:pPr>
              <w:rPr>
                <w:rFonts w:ascii="Arial Narrow" w:eastAsia="Arial Unicode MS" w:hAnsi="Arial Narrow" w:cs="Arial"/>
                <w:color w:val="58595B"/>
                <w:sz w:val="20"/>
                <w:szCs w:val="20"/>
              </w:rPr>
            </w:pPr>
            <w:r w:rsidRPr="003C7E36">
              <w:rPr>
                <w:rFonts w:ascii="Arial Narrow" w:hAnsi="Arial Narrow" w:cs="Arial"/>
                <w:b/>
                <w:color w:val="58595B"/>
                <w:sz w:val="20"/>
                <w:szCs w:val="20"/>
              </w:rPr>
              <w:t>To</w:t>
            </w:r>
            <w:r w:rsidRPr="003C7E36">
              <w:rPr>
                <w:rFonts w:ascii="Arial Narrow" w:hAnsi="Arial Narrow" w:cs="Arial"/>
                <w:color w:val="58595B"/>
                <w:sz w:val="20"/>
                <w:szCs w:val="20"/>
              </w:rPr>
              <w:t xml:space="preserve">: </w:t>
            </w:r>
          </w:p>
        </w:tc>
        <w:tc>
          <w:tcPr>
            <w:tcW w:w="3797" w:type="dxa"/>
            <w:gridSpan w:val="2"/>
            <w:vAlign w:val="center"/>
          </w:tcPr>
          <w:p w14:paraId="0CC8D063" w14:textId="77777777" w:rsidR="00CD0DE4" w:rsidRPr="003C7E36" w:rsidRDefault="00D461E0" w:rsidP="00642A22">
            <w:pPr>
              <w:rPr>
                <w:rFonts w:ascii="Arial Narrow" w:eastAsia="Arial Unicode MS" w:hAnsi="Arial Narrow" w:cs="Arial"/>
                <w:color w:val="58595B"/>
                <w:sz w:val="20"/>
                <w:szCs w:val="20"/>
              </w:rPr>
            </w:pPr>
            <w:r w:rsidRPr="003C7E36">
              <w:rPr>
                <w:rFonts w:ascii="Arial Narrow" w:eastAsia="Arial Unicode MS" w:hAnsi="Arial Narrow" w:cs="Arial"/>
                <w:color w:val="58595B"/>
                <w:sz w:val="20"/>
                <w:szCs w:val="20"/>
              </w:rPr>
              <w:t>Bridgewater Bank</w:t>
            </w:r>
          </w:p>
        </w:tc>
        <w:tc>
          <w:tcPr>
            <w:tcW w:w="5834" w:type="dxa"/>
            <w:vAlign w:val="center"/>
          </w:tcPr>
          <w:p w14:paraId="0EEF219C" w14:textId="77777777" w:rsidR="00CD0DE4" w:rsidRPr="003C7E36" w:rsidRDefault="00CD0DE4" w:rsidP="00642A22">
            <w:pPr>
              <w:rPr>
                <w:rFonts w:ascii="Arial Narrow" w:eastAsia="Arial Unicode MS" w:hAnsi="Arial Narrow" w:cs="Arial"/>
                <w:color w:val="58595B"/>
                <w:sz w:val="20"/>
                <w:szCs w:val="20"/>
              </w:rPr>
            </w:pPr>
            <w:r w:rsidRPr="003C7E36">
              <w:rPr>
                <w:rFonts w:ascii="Arial Narrow" w:hAnsi="Arial Narrow" w:cs="Arial"/>
                <w:b/>
                <w:color w:val="58595B"/>
                <w:sz w:val="20"/>
                <w:szCs w:val="20"/>
              </w:rPr>
              <w:t>Date</w:t>
            </w:r>
            <w:r w:rsidRPr="003C7E36">
              <w:rPr>
                <w:rFonts w:ascii="Arial Narrow" w:hAnsi="Arial Narrow" w:cs="Arial"/>
                <w:color w:val="58595B"/>
                <w:sz w:val="20"/>
                <w:szCs w:val="20"/>
              </w:rPr>
              <w:t xml:space="preserve">: </w:t>
            </w:r>
            <w:bookmarkStart w:id="0" w:name="Text14"/>
            <w:r w:rsidR="00BF2C24" w:rsidRPr="003C7E36">
              <w:rPr>
                <w:rFonts w:ascii="Arial Narrow" w:hAnsi="Arial Narrow" w:cs="Arial"/>
                <w:color w:val="58595B"/>
                <w:sz w:val="20"/>
                <w:szCs w:val="20"/>
              </w:rPr>
              <w:fldChar w:fldCharType="begin">
                <w:ffData>
                  <w:name w:val="Text14"/>
                  <w:enabled/>
                  <w:calcOnExit w:val="0"/>
                  <w:textInput/>
                </w:ffData>
              </w:fldChar>
            </w:r>
            <w:r w:rsidR="00642A22" w:rsidRPr="003C7E36">
              <w:rPr>
                <w:rFonts w:ascii="Arial Narrow" w:hAnsi="Arial Narrow" w:cs="Arial"/>
                <w:color w:val="58595B"/>
                <w:sz w:val="20"/>
                <w:szCs w:val="20"/>
              </w:rPr>
              <w:instrText xml:space="preserve"> FORMTEXT </w:instrText>
            </w:r>
            <w:r w:rsidR="00BF2C24" w:rsidRPr="003C7E36">
              <w:rPr>
                <w:rFonts w:ascii="Arial Narrow" w:hAnsi="Arial Narrow" w:cs="Arial"/>
                <w:color w:val="58595B"/>
                <w:sz w:val="20"/>
                <w:szCs w:val="20"/>
              </w:rPr>
            </w:r>
            <w:r w:rsidR="00BF2C24" w:rsidRPr="003C7E36">
              <w:rPr>
                <w:rFonts w:ascii="Arial Narrow" w:hAnsi="Arial Narrow" w:cs="Arial"/>
                <w:color w:val="58595B"/>
                <w:sz w:val="20"/>
                <w:szCs w:val="20"/>
              </w:rPr>
              <w:fldChar w:fldCharType="separate"/>
            </w:r>
            <w:r w:rsidR="00642A22" w:rsidRPr="003C7E36">
              <w:rPr>
                <w:rFonts w:ascii="Arial Narrow" w:hAnsi="Arial Narrow" w:cs="Arial"/>
                <w:noProof/>
                <w:color w:val="58595B"/>
                <w:sz w:val="20"/>
                <w:szCs w:val="20"/>
              </w:rPr>
              <w:t> </w:t>
            </w:r>
            <w:r w:rsidR="00642A22" w:rsidRPr="003C7E36">
              <w:rPr>
                <w:rFonts w:ascii="Arial Narrow" w:hAnsi="Arial Narrow" w:cs="Arial"/>
                <w:noProof/>
                <w:color w:val="58595B"/>
                <w:sz w:val="20"/>
                <w:szCs w:val="20"/>
              </w:rPr>
              <w:t> </w:t>
            </w:r>
            <w:r w:rsidR="00642A22" w:rsidRPr="003C7E36">
              <w:rPr>
                <w:rFonts w:ascii="Arial Narrow" w:hAnsi="Arial Narrow" w:cs="Arial"/>
                <w:noProof/>
                <w:color w:val="58595B"/>
                <w:sz w:val="20"/>
                <w:szCs w:val="20"/>
              </w:rPr>
              <w:t> </w:t>
            </w:r>
            <w:r w:rsidR="00642A22" w:rsidRPr="003C7E36">
              <w:rPr>
                <w:rFonts w:ascii="Arial Narrow" w:hAnsi="Arial Narrow" w:cs="Arial"/>
                <w:noProof/>
                <w:color w:val="58595B"/>
                <w:sz w:val="20"/>
                <w:szCs w:val="20"/>
              </w:rPr>
              <w:t> </w:t>
            </w:r>
            <w:r w:rsidR="00642A22" w:rsidRPr="003C7E36">
              <w:rPr>
                <w:rFonts w:ascii="Arial Narrow" w:hAnsi="Arial Narrow" w:cs="Arial"/>
                <w:noProof/>
                <w:color w:val="58595B"/>
                <w:sz w:val="20"/>
                <w:szCs w:val="20"/>
              </w:rPr>
              <w:t> </w:t>
            </w:r>
            <w:r w:rsidR="00BF2C24" w:rsidRPr="003C7E36">
              <w:rPr>
                <w:rFonts w:ascii="Arial Narrow" w:hAnsi="Arial Narrow" w:cs="Arial"/>
                <w:color w:val="58595B"/>
                <w:sz w:val="20"/>
                <w:szCs w:val="20"/>
              </w:rPr>
              <w:fldChar w:fldCharType="end"/>
            </w:r>
            <w:bookmarkEnd w:id="0"/>
          </w:p>
        </w:tc>
      </w:tr>
      <w:tr w:rsidR="003C7E36" w:rsidRPr="003C7E36" w14:paraId="55E03E2C" w14:textId="77777777" w:rsidTr="0062316F">
        <w:trPr>
          <w:trHeight w:val="405"/>
          <w:tblCellSpacing w:w="0" w:type="dxa"/>
        </w:trPr>
        <w:tc>
          <w:tcPr>
            <w:tcW w:w="370" w:type="dxa"/>
            <w:vAlign w:val="center"/>
          </w:tcPr>
          <w:p w14:paraId="39A209AE" w14:textId="77777777" w:rsidR="006012BA" w:rsidRPr="003C7E36" w:rsidRDefault="006012BA">
            <w:pPr>
              <w:rPr>
                <w:rFonts w:ascii="Arial Narrow" w:eastAsia="Arial Unicode MS" w:hAnsi="Arial Narrow" w:cs="Arial"/>
                <w:color w:val="58595B"/>
                <w:sz w:val="20"/>
                <w:szCs w:val="20"/>
              </w:rPr>
            </w:pPr>
            <w:r w:rsidRPr="003C7E36">
              <w:rPr>
                <w:rFonts w:ascii="Arial Narrow" w:hAnsi="Arial Narrow" w:cs="Arial"/>
                <w:b/>
                <w:color w:val="58595B"/>
                <w:sz w:val="20"/>
                <w:szCs w:val="20"/>
              </w:rPr>
              <w:t>Re</w:t>
            </w:r>
            <w:r w:rsidRPr="003C7E36">
              <w:rPr>
                <w:rFonts w:ascii="Arial Narrow" w:hAnsi="Arial Narrow" w:cs="Arial"/>
                <w:color w:val="58595B"/>
                <w:sz w:val="20"/>
                <w:szCs w:val="20"/>
              </w:rPr>
              <w:t xml:space="preserve">: </w:t>
            </w:r>
          </w:p>
        </w:tc>
        <w:tc>
          <w:tcPr>
            <w:tcW w:w="9631" w:type="dxa"/>
            <w:gridSpan w:val="3"/>
            <w:vAlign w:val="center"/>
          </w:tcPr>
          <w:p w14:paraId="185A28E9" w14:textId="77777777" w:rsidR="006012BA" w:rsidRPr="003C7E36" w:rsidRDefault="006012BA" w:rsidP="00642A22">
            <w:pPr>
              <w:rPr>
                <w:rFonts w:ascii="Arial Narrow" w:eastAsia="Arial Unicode MS" w:hAnsi="Arial Narrow" w:cs="Arial"/>
                <w:color w:val="58595B"/>
                <w:sz w:val="20"/>
                <w:szCs w:val="20"/>
              </w:rPr>
            </w:pPr>
            <w:r w:rsidRPr="003C7E36">
              <w:rPr>
                <w:rFonts w:ascii="Arial Narrow" w:hAnsi="Arial Narrow" w:cs="Arial"/>
                <w:color w:val="58595B"/>
                <w:sz w:val="20"/>
                <w:szCs w:val="20"/>
              </w:rPr>
              <w:t xml:space="preserve">Mortgage Loan Number: </w:t>
            </w:r>
            <w:bookmarkStart w:id="1" w:name="Text15"/>
            <w:r w:rsidR="00BF2C24" w:rsidRPr="003C7E36">
              <w:rPr>
                <w:rFonts w:ascii="Arial Narrow" w:hAnsi="Arial Narrow" w:cs="Arial"/>
                <w:color w:val="58595B"/>
                <w:sz w:val="20"/>
                <w:szCs w:val="20"/>
              </w:rPr>
              <w:fldChar w:fldCharType="begin">
                <w:ffData>
                  <w:name w:val="Text15"/>
                  <w:enabled/>
                  <w:calcOnExit w:val="0"/>
                  <w:textInput/>
                </w:ffData>
              </w:fldChar>
            </w:r>
            <w:r w:rsidR="00642A22" w:rsidRPr="003C7E36">
              <w:rPr>
                <w:rFonts w:ascii="Arial Narrow" w:hAnsi="Arial Narrow" w:cs="Arial"/>
                <w:color w:val="58595B"/>
                <w:sz w:val="20"/>
                <w:szCs w:val="20"/>
              </w:rPr>
              <w:instrText xml:space="preserve"> FORMTEXT </w:instrText>
            </w:r>
            <w:r w:rsidR="00BF2C24" w:rsidRPr="003C7E36">
              <w:rPr>
                <w:rFonts w:ascii="Arial Narrow" w:hAnsi="Arial Narrow" w:cs="Arial"/>
                <w:color w:val="58595B"/>
                <w:sz w:val="20"/>
                <w:szCs w:val="20"/>
              </w:rPr>
            </w:r>
            <w:r w:rsidR="00BF2C24" w:rsidRPr="003C7E36">
              <w:rPr>
                <w:rFonts w:ascii="Arial Narrow" w:hAnsi="Arial Narrow" w:cs="Arial"/>
                <w:color w:val="58595B"/>
                <w:sz w:val="20"/>
                <w:szCs w:val="20"/>
              </w:rPr>
              <w:fldChar w:fldCharType="separate"/>
            </w:r>
            <w:r w:rsidR="00642A22" w:rsidRPr="003C7E36">
              <w:rPr>
                <w:rFonts w:ascii="Arial Narrow" w:hAnsi="Arial Narrow" w:cs="Arial"/>
                <w:noProof/>
                <w:color w:val="58595B"/>
                <w:sz w:val="20"/>
                <w:szCs w:val="20"/>
              </w:rPr>
              <w:t> </w:t>
            </w:r>
            <w:r w:rsidR="00642A22" w:rsidRPr="003C7E36">
              <w:rPr>
                <w:rFonts w:ascii="Arial Narrow" w:hAnsi="Arial Narrow" w:cs="Arial"/>
                <w:noProof/>
                <w:color w:val="58595B"/>
                <w:sz w:val="20"/>
                <w:szCs w:val="20"/>
              </w:rPr>
              <w:t> </w:t>
            </w:r>
            <w:r w:rsidR="00642A22" w:rsidRPr="003C7E36">
              <w:rPr>
                <w:rFonts w:ascii="Arial Narrow" w:hAnsi="Arial Narrow" w:cs="Arial"/>
                <w:noProof/>
                <w:color w:val="58595B"/>
                <w:sz w:val="20"/>
                <w:szCs w:val="20"/>
              </w:rPr>
              <w:t> </w:t>
            </w:r>
            <w:r w:rsidR="00642A22" w:rsidRPr="003C7E36">
              <w:rPr>
                <w:rFonts w:ascii="Arial Narrow" w:hAnsi="Arial Narrow" w:cs="Arial"/>
                <w:noProof/>
                <w:color w:val="58595B"/>
                <w:sz w:val="20"/>
                <w:szCs w:val="20"/>
              </w:rPr>
              <w:t> </w:t>
            </w:r>
            <w:r w:rsidR="00642A22" w:rsidRPr="003C7E36">
              <w:rPr>
                <w:rFonts w:ascii="Arial Narrow" w:hAnsi="Arial Narrow" w:cs="Arial"/>
                <w:noProof/>
                <w:color w:val="58595B"/>
                <w:sz w:val="20"/>
                <w:szCs w:val="20"/>
              </w:rPr>
              <w:t> </w:t>
            </w:r>
            <w:r w:rsidR="00BF2C24" w:rsidRPr="003C7E36">
              <w:rPr>
                <w:rFonts w:ascii="Arial Narrow" w:hAnsi="Arial Narrow" w:cs="Arial"/>
                <w:color w:val="58595B"/>
                <w:sz w:val="20"/>
                <w:szCs w:val="20"/>
              </w:rPr>
              <w:fldChar w:fldCharType="end"/>
            </w:r>
            <w:bookmarkEnd w:id="1"/>
          </w:p>
        </w:tc>
      </w:tr>
      <w:tr w:rsidR="003C7E36" w:rsidRPr="003C7E36" w14:paraId="76B7F473" w14:textId="77777777" w:rsidTr="0062316F">
        <w:trPr>
          <w:trHeight w:val="405"/>
          <w:tblCellSpacing w:w="0" w:type="dxa"/>
        </w:trPr>
        <w:tc>
          <w:tcPr>
            <w:tcW w:w="370" w:type="dxa"/>
            <w:vAlign w:val="center"/>
          </w:tcPr>
          <w:p w14:paraId="16BDFB6C" w14:textId="77777777" w:rsidR="00CD0DE4" w:rsidRPr="003C7E36" w:rsidRDefault="00CD0DE4">
            <w:pPr>
              <w:rPr>
                <w:rFonts w:ascii="Arial Narrow" w:eastAsia="Arial Unicode MS" w:hAnsi="Arial Narrow" w:cs="Arial"/>
                <w:color w:val="58595B"/>
                <w:sz w:val="20"/>
                <w:szCs w:val="20"/>
              </w:rPr>
            </w:pPr>
          </w:p>
        </w:tc>
        <w:tc>
          <w:tcPr>
            <w:tcW w:w="3797" w:type="dxa"/>
            <w:gridSpan w:val="2"/>
            <w:vAlign w:val="center"/>
          </w:tcPr>
          <w:p w14:paraId="1163251F" w14:textId="77777777" w:rsidR="00CD0DE4" w:rsidRPr="003C7E36" w:rsidRDefault="00CD0DE4" w:rsidP="00642A22">
            <w:pPr>
              <w:rPr>
                <w:rFonts w:ascii="Arial Narrow" w:eastAsia="Arial Unicode MS" w:hAnsi="Arial Narrow" w:cs="Arial"/>
                <w:color w:val="58595B"/>
                <w:sz w:val="20"/>
                <w:szCs w:val="20"/>
              </w:rPr>
            </w:pPr>
            <w:r w:rsidRPr="003C7E36">
              <w:rPr>
                <w:rFonts w:ascii="Arial Narrow" w:hAnsi="Arial Narrow" w:cs="Arial"/>
                <w:b/>
                <w:color w:val="58595B"/>
                <w:sz w:val="20"/>
                <w:szCs w:val="20"/>
              </w:rPr>
              <w:t>Mortgage Amount</w:t>
            </w:r>
            <w:r w:rsidRPr="003C7E36">
              <w:rPr>
                <w:rFonts w:ascii="Arial Narrow" w:hAnsi="Arial Narrow" w:cs="Arial"/>
                <w:color w:val="58595B"/>
                <w:sz w:val="20"/>
                <w:szCs w:val="20"/>
              </w:rPr>
              <w:t xml:space="preserve">: </w:t>
            </w:r>
            <w:bookmarkStart w:id="2" w:name="Text16"/>
            <w:r w:rsidR="004E6CE6" w:rsidRPr="003C7E36">
              <w:rPr>
                <w:rFonts w:ascii="Arial Narrow" w:hAnsi="Arial Narrow" w:cs="Arial"/>
                <w:color w:val="58595B"/>
                <w:sz w:val="20"/>
                <w:szCs w:val="20"/>
              </w:rPr>
              <w:t>$</w:t>
            </w:r>
            <w:r w:rsidR="00BF2C24" w:rsidRPr="003C7E36">
              <w:rPr>
                <w:rFonts w:ascii="Arial Narrow" w:hAnsi="Arial Narrow" w:cs="Arial"/>
                <w:color w:val="58595B"/>
                <w:sz w:val="20"/>
                <w:szCs w:val="20"/>
              </w:rPr>
              <w:fldChar w:fldCharType="begin">
                <w:ffData>
                  <w:name w:val="Text16"/>
                  <w:enabled/>
                  <w:calcOnExit w:val="0"/>
                  <w:textInput/>
                </w:ffData>
              </w:fldChar>
            </w:r>
            <w:r w:rsidR="00642A22" w:rsidRPr="003C7E36">
              <w:rPr>
                <w:rFonts w:ascii="Arial Narrow" w:hAnsi="Arial Narrow" w:cs="Arial"/>
                <w:color w:val="58595B"/>
                <w:sz w:val="20"/>
                <w:szCs w:val="20"/>
              </w:rPr>
              <w:instrText xml:space="preserve"> FORMTEXT </w:instrText>
            </w:r>
            <w:r w:rsidR="00BF2C24" w:rsidRPr="003C7E36">
              <w:rPr>
                <w:rFonts w:ascii="Arial Narrow" w:hAnsi="Arial Narrow" w:cs="Arial"/>
                <w:color w:val="58595B"/>
                <w:sz w:val="20"/>
                <w:szCs w:val="20"/>
              </w:rPr>
            </w:r>
            <w:r w:rsidR="00BF2C24" w:rsidRPr="003C7E36">
              <w:rPr>
                <w:rFonts w:ascii="Arial Narrow" w:hAnsi="Arial Narrow" w:cs="Arial"/>
                <w:color w:val="58595B"/>
                <w:sz w:val="20"/>
                <w:szCs w:val="20"/>
              </w:rPr>
              <w:fldChar w:fldCharType="separate"/>
            </w:r>
            <w:r w:rsidR="00642A22" w:rsidRPr="003C7E36">
              <w:rPr>
                <w:rFonts w:ascii="Arial Narrow" w:hAnsi="Arial Narrow" w:cs="Arial"/>
                <w:noProof/>
                <w:color w:val="58595B"/>
                <w:sz w:val="20"/>
                <w:szCs w:val="20"/>
              </w:rPr>
              <w:t> </w:t>
            </w:r>
            <w:r w:rsidR="00642A22" w:rsidRPr="003C7E36">
              <w:rPr>
                <w:rFonts w:ascii="Arial Narrow" w:hAnsi="Arial Narrow" w:cs="Arial"/>
                <w:noProof/>
                <w:color w:val="58595B"/>
                <w:sz w:val="20"/>
                <w:szCs w:val="20"/>
              </w:rPr>
              <w:t> </w:t>
            </w:r>
            <w:r w:rsidR="00642A22" w:rsidRPr="003C7E36">
              <w:rPr>
                <w:rFonts w:ascii="Arial Narrow" w:hAnsi="Arial Narrow" w:cs="Arial"/>
                <w:noProof/>
                <w:color w:val="58595B"/>
                <w:sz w:val="20"/>
                <w:szCs w:val="20"/>
              </w:rPr>
              <w:t> </w:t>
            </w:r>
            <w:r w:rsidR="00642A22" w:rsidRPr="003C7E36">
              <w:rPr>
                <w:rFonts w:ascii="Arial Narrow" w:hAnsi="Arial Narrow" w:cs="Arial"/>
                <w:noProof/>
                <w:color w:val="58595B"/>
                <w:sz w:val="20"/>
                <w:szCs w:val="20"/>
              </w:rPr>
              <w:t> </w:t>
            </w:r>
            <w:r w:rsidR="00642A22" w:rsidRPr="003C7E36">
              <w:rPr>
                <w:rFonts w:ascii="Arial Narrow" w:hAnsi="Arial Narrow" w:cs="Arial"/>
                <w:noProof/>
                <w:color w:val="58595B"/>
                <w:sz w:val="20"/>
                <w:szCs w:val="20"/>
              </w:rPr>
              <w:t> </w:t>
            </w:r>
            <w:r w:rsidR="00BF2C24" w:rsidRPr="003C7E36">
              <w:rPr>
                <w:rFonts w:ascii="Arial Narrow" w:hAnsi="Arial Narrow" w:cs="Arial"/>
                <w:color w:val="58595B"/>
                <w:sz w:val="20"/>
                <w:szCs w:val="20"/>
              </w:rPr>
              <w:fldChar w:fldCharType="end"/>
            </w:r>
            <w:bookmarkEnd w:id="2"/>
          </w:p>
        </w:tc>
        <w:tc>
          <w:tcPr>
            <w:tcW w:w="5834" w:type="dxa"/>
            <w:vAlign w:val="center"/>
          </w:tcPr>
          <w:p w14:paraId="2393C34C" w14:textId="77777777" w:rsidR="00CD0DE4" w:rsidRPr="003C7E36" w:rsidRDefault="00CD0DE4" w:rsidP="00642A22">
            <w:pPr>
              <w:rPr>
                <w:rFonts w:ascii="Arial Narrow" w:eastAsia="Arial Unicode MS" w:hAnsi="Arial Narrow" w:cs="Arial"/>
                <w:color w:val="58595B"/>
                <w:sz w:val="20"/>
                <w:szCs w:val="20"/>
              </w:rPr>
            </w:pPr>
            <w:r w:rsidRPr="003C7E36">
              <w:rPr>
                <w:rFonts w:ascii="Arial Narrow" w:hAnsi="Arial Narrow" w:cs="Arial"/>
                <w:b/>
                <w:color w:val="58595B"/>
                <w:sz w:val="20"/>
                <w:szCs w:val="20"/>
              </w:rPr>
              <w:t>Purchase Price</w:t>
            </w:r>
            <w:r w:rsidRPr="003C7E36">
              <w:rPr>
                <w:rFonts w:ascii="Arial Narrow" w:hAnsi="Arial Narrow" w:cs="Arial"/>
                <w:color w:val="58595B"/>
                <w:sz w:val="20"/>
                <w:szCs w:val="20"/>
              </w:rPr>
              <w:t xml:space="preserve">: </w:t>
            </w:r>
            <w:bookmarkStart w:id="3" w:name="Text17"/>
            <w:r w:rsidR="004E6CE6" w:rsidRPr="003C7E36">
              <w:rPr>
                <w:rFonts w:ascii="Arial Narrow" w:hAnsi="Arial Narrow" w:cs="Arial"/>
                <w:color w:val="58595B"/>
                <w:sz w:val="20"/>
                <w:szCs w:val="20"/>
              </w:rPr>
              <w:t>$</w:t>
            </w:r>
            <w:r w:rsidR="00BF2C24" w:rsidRPr="003C7E36">
              <w:rPr>
                <w:rFonts w:ascii="Arial Narrow" w:hAnsi="Arial Narrow" w:cs="Arial"/>
                <w:color w:val="58595B"/>
                <w:sz w:val="20"/>
                <w:szCs w:val="20"/>
              </w:rPr>
              <w:fldChar w:fldCharType="begin">
                <w:ffData>
                  <w:name w:val="Text17"/>
                  <w:enabled/>
                  <w:calcOnExit w:val="0"/>
                  <w:textInput/>
                </w:ffData>
              </w:fldChar>
            </w:r>
            <w:r w:rsidR="00642A22" w:rsidRPr="003C7E36">
              <w:rPr>
                <w:rFonts w:ascii="Arial Narrow" w:hAnsi="Arial Narrow" w:cs="Arial"/>
                <w:color w:val="58595B"/>
                <w:sz w:val="20"/>
                <w:szCs w:val="20"/>
              </w:rPr>
              <w:instrText xml:space="preserve"> FORMTEXT </w:instrText>
            </w:r>
            <w:r w:rsidR="00BF2C24" w:rsidRPr="003C7E36">
              <w:rPr>
                <w:rFonts w:ascii="Arial Narrow" w:hAnsi="Arial Narrow" w:cs="Arial"/>
                <w:color w:val="58595B"/>
                <w:sz w:val="20"/>
                <w:szCs w:val="20"/>
              </w:rPr>
            </w:r>
            <w:r w:rsidR="00BF2C24" w:rsidRPr="003C7E36">
              <w:rPr>
                <w:rFonts w:ascii="Arial Narrow" w:hAnsi="Arial Narrow" w:cs="Arial"/>
                <w:color w:val="58595B"/>
                <w:sz w:val="20"/>
                <w:szCs w:val="20"/>
              </w:rPr>
              <w:fldChar w:fldCharType="separate"/>
            </w:r>
            <w:r w:rsidR="00642A22" w:rsidRPr="003C7E36">
              <w:rPr>
                <w:rFonts w:ascii="Arial Narrow" w:hAnsi="Arial Narrow" w:cs="Arial"/>
                <w:noProof/>
                <w:color w:val="58595B"/>
                <w:sz w:val="20"/>
                <w:szCs w:val="20"/>
              </w:rPr>
              <w:t> </w:t>
            </w:r>
            <w:r w:rsidR="00642A22" w:rsidRPr="003C7E36">
              <w:rPr>
                <w:rFonts w:ascii="Arial Narrow" w:hAnsi="Arial Narrow" w:cs="Arial"/>
                <w:noProof/>
                <w:color w:val="58595B"/>
                <w:sz w:val="20"/>
                <w:szCs w:val="20"/>
              </w:rPr>
              <w:t> </w:t>
            </w:r>
            <w:r w:rsidR="00642A22" w:rsidRPr="003C7E36">
              <w:rPr>
                <w:rFonts w:ascii="Arial Narrow" w:hAnsi="Arial Narrow" w:cs="Arial"/>
                <w:noProof/>
                <w:color w:val="58595B"/>
                <w:sz w:val="20"/>
                <w:szCs w:val="20"/>
              </w:rPr>
              <w:t> </w:t>
            </w:r>
            <w:r w:rsidR="00642A22" w:rsidRPr="003C7E36">
              <w:rPr>
                <w:rFonts w:ascii="Arial Narrow" w:hAnsi="Arial Narrow" w:cs="Arial"/>
                <w:noProof/>
                <w:color w:val="58595B"/>
                <w:sz w:val="20"/>
                <w:szCs w:val="20"/>
              </w:rPr>
              <w:t> </w:t>
            </w:r>
            <w:r w:rsidR="00642A22" w:rsidRPr="003C7E36">
              <w:rPr>
                <w:rFonts w:ascii="Arial Narrow" w:hAnsi="Arial Narrow" w:cs="Arial"/>
                <w:noProof/>
                <w:color w:val="58595B"/>
                <w:sz w:val="20"/>
                <w:szCs w:val="20"/>
              </w:rPr>
              <w:t> </w:t>
            </w:r>
            <w:r w:rsidR="00BF2C24" w:rsidRPr="003C7E36">
              <w:rPr>
                <w:rFonts w:ascii="Arial Narrow" w:hAnsi="Arial Narrow" w:cs="Arial"/>
                <w:color w:val="58595B"/>
                <w:sz w:val="20"/>
                <w:szCs w:val="20"/>
              </w:rPr>
              <w:fldChar w:fldCharType="end"/>
            </w:r>
            <w:bookmarkEnd w:id="3"/>
          </w:p>
        </w:tc>
      </w:tr>
      <w:tr w:rsidR="003C7E36" w:rsidRPr="003C7E36" w14:paraId="0CB674EB" w14:textId="77777777" w:rsidTr="0062316F">
        <w:trPr>
          <w:trHeight w:val="405"/>
          <w:tblCellSpacing w:w="0" w:type="dxa"/>
        </w:trPr>
        <w:tc>
          <w:tcPr>
            <w:tcW w:w="370" w:type="dxa"/>
            <w:vAlign w:val="center"/>
          </w:tcPr>
          <w:p w14:paraId="0A29E8AD" w14:textId="77777777" w:rsidR="00CD0DE4" w:rsidRPr="003C7E36" w:rsidRDefault="00CD0DE4">
            <w:pPr>
              <w:rPr>
                <w:rFonts w:ascii="Arial Narrow" w:eastAsia="Arial Unicode MS" w:hAnsi="Arial Narrow" w:cs="Arial"/>
                <w:color w:val="58595B"/>
                <w:sz w:val="20"/>
                <w:szCs w:val="20"/>
              </w:rPr>
            </w:pPr>
          </w:p>
        </w:tc>
        <w:tc>
          <w:tcPr>
            <w:tcW w:w="3797" w:type="dxa"/>
            <w:gridSpan w:val="2"/>
            <w:vAlign w:val="center"/>
          </w:tcPr>
          <w:p w14:paraId="04CFE2EF" w14:textId="77777777" w:rsidR="00CD0DE4" w:rsidRPr="003C7E36" w:rsidRDefault="00CD0DE4" w:rsidP="00642A22">
            <w:pPr>
              <w:rPr>
                <w:rFonts w:ascii="Arial Narrow" w:eastAsia="Arial Unicode MS" w:hAnsi="Arial Narrow" w:cs="Arial"/>
                <w:b/>
                <w:color w:val="58595B"/>
                <w:sz w:val="20"/>
                <w:szCs w:val="20"/>
              </w:rPr>
            </w:pPr>
            <w:r w:rsidRPr="003C7E36">
              <w:rPr>
                <w:rFonts w:ascii="Arial Narrow" w:hAnsi="Arial Narrow" w:cs="Arial"/>
                <w:b/>
                <w:color w:val="58595B"/>
                <w:sz w:val="20"/>
                <w:szCs w:val="20"/>
              </w:rPr>
              <w:t xml:space="preserve">The Parties: </w:t>
            </w:r>
          </w:p>
        </w:tc>
        <w:tc>
          <w:tcPr>
            <w:tcW w:w="5834" w:type="dxa"/>
            <w:vAlign w:val="center"/>
          </w:tcPr>
          <w:p w14:paraId="36419323" w14:textId="77777777" w:rsidR="00CD0DE4" w:rsidRPr="003C7E36" w:rsidRDefault="00CD0DE4">
            <w:pPr>
              <w:rPr>
                <w:rFonts w:ascii="Arial Narrow" w:eastAsia="Arial Unicode MS" w:hAnsi="Arial Narrow" w:cs="Arial"/>
                <w:color w:val="58595B"/>
                <w:sz w:val="20"/>
                <w:szCs w:val="20"/>
              </w:rPr>
            </w:pPr>
          </w:p>
        </w:tc>
      </w:tr>
      <w:tr w:rsidR="003C7E36" w:rsidRPr="003C7E36" w14:paraId="4A2D1D3B" w14:textId="77777777" w:rsidTr="0062316F">
        <w:trPr>
          <w:trHeight w:val="405"/>
          <w:tblCellSpacing w:w="0" w:type="dxa"/>
        </w:trPr>
        <w:tc>
          <w:tcPr>
            <w:tcW w:w="370" w:type="dxa"/>
            <w:vAlign w:val="center"/>
          </w:tcPr>
          <w:p w14:paraId="4EB00E9F" w14:textId="77777777" w:rsidR="00A15EB7" w:rsidRPr="003C7E36" w:rsidRDefault="00A15EB7">
            <w:pPr>
              <w:rPr>
                <w:rFonts w:ascii="Arial Narrow" w:eastAsia="Arial Unicode MS" w:hAnsi="Arial Narrow" w:cs="Arial"/>
                <w:color w:val="58595B"/>
                <w:sz w:val="20"/>
                <w:szCs w:val="20"/>
              </w:rPr>
            </w:pPr>
          </w:p>
        </w:tc>
        <w:tc>
          <w:tcPr>
            <w:tcW w:w="3330" w:type="dxa"/>
            <w:vAlign w:val="center"/>
          </w:tcPr>
          <w:p w14:paraId="532DCCE4" w14:textId="77777777" w:rsidR="00A15EB7" w:rsidRPr="003C7E36" w:rsidRDefault="00A15EB7" w:rsidP="00A15EB7">
            <w:pPr>
              <w:rPr>
                <w:rFonts w:ascii="Arial Narrow" w:eastAsia="Arial Unicode MS" w:hAnsi="Arial Narrow" w:cs="Arial"/>
                <w:color w:val="58595B"/>
                <w:sz w:val="20"/>
                <w:szCs w:val="20"/>
              </w:rPr>
            </w:pPr>
            <w:r w:rsidRPr="003C7E36">
              <w:rPr>
                <w:rFonts w:ascii="Arial Narrow" w:hAnsi="Arial Narrow" w:cs="Arial"/>
                <w:color w:val="58595B"/>
                <w:sz w:val="20"/>
                <w:szCs w:val="20"/>
              </w:rPr>
              <w:t xml:space="preserve">        Mortgagor(s) name and address:  </w:t>
            </w:r>
          </w:p>
        </w:tc>
        <w:bookmarkStart w:id="4" w:name="Text18"/>
        <w:tc>
          <w:tcPr>
            <w:tcW w:w="6301" w:type="dxa"/>
            <w:gridSpan w:val="2"/>
            <w:vAlign w:val="center"/>
          </w:tcPr>
          <w:p w14:paraId="1F1A2C95" w14:textId="77777777" w:rsidR="00A15EB7" w:rsidRPr="003C7E36" w:rsidRDefault="00BF2C24" w:rsidP="0060060E">
            <w:pPr>
              <w:rPr>
                <w:rFonts w:ascii="Arial Narrow" w:eastAsia="Arial Unicode MS" w:hAnsi="Arial Narrow" w:cs="Arial"/>
                <w:color w:val="58595B"/>
                <w:sz w:val="20"/>
                <w:szCs w:val="20"/>
              </w:rPr>
            </w:pPr>
            <w:r w:rsidRPr="003C7E36">
              <w:rPr>
                <w:rFonts w:ascii="Arial Narrow" w:hAnsi="Arial Narrow" w:cs="Arial"/>
                <w:color w:val="58595B"/>
                <w:sz w:val="20"/>
                <w:szCs w:val="20"/>
              </w:rPr>
              <w:fldChar w:fldCharType="begin">
                <w:ffData>
                  <w:name w:val="Text18"/>
                  <w:enabled/>
                  <w:calcOnExit w:val="0"/>
                  <w:textInput/>
                </w:ffData>
              </w:fldChar>
            </w:r>
            <w:r w:rsidR="00A15EB7" w:rsidRPr="003C7E36">
              <w:rPr>
                <w:rFonts w:ascii="Arial Narrow" w:hAnsi="Arial Narrow" w:cs="Arial"/>
                <w:color w:val="58595B"/>
                <w:sz w:val="20"/>
                <w:szCs w:val="20"/>
              </w:rPr>
              <w:instrText xml:space="preserve"> FORMTEXT </w:instrText>
            </w:r>
            <w:r w:rsidRPr="003C7E36">
              <w:rPr>
                <w:rFonts w:ascii="Arial Narrow" w:hAnsi="Arial Narrow" w:cs="Arial"/>
                <w:color w:val="58595B"/>
                <w:sz w:val="20"/>
                <w:szCs w:val="20"/>
              </w:rPr>
            </w:r>
            <w:r w:rsidRPr="003C7E36">
              <w:rPr>
                <w:rFonts w:ascii="Arial Narrow" w:hAnsi="Arial Narrow" w:cs="Arial"/>
                <w:color w:val="58595B"/>
                <w:sz w:val="20"/>
                <w:szCs w:val="20"/>
              </w:rPr>
              <w:fldChar w:fldCharType="separate"/>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Pr="003C7E36">
              <w:rPr>
                <w:rFonts w:ascii="Arial Narrow" w:hAnsi="Arial Narrow" w:cs="Arial"/>
                <w:color w:val="58595B"/>
                <w:sz w:val="20"/>
                <w:szCs w:val="20"/>
              </w:rPr>
              <w:fldChar w:fldCharType="end"/>
            </w:r>
            <w:bookmarkEnd w:id="4"/>
          </w:p>
        </w:tc>
      </w:tr>
      <w:tr w:rsidR="003C7E36" w:rsidRPr="003C7E36" w14:paraId="6F47556F" w14:textId="77777777" w:rsidTr="0062316F">
        <w:trPr>
          <w:trHeight w:val="405"/>
          <w:tblCellSpacing w:w="0" w:type="dxa"/>
        </w:trPr>
        <w:tc>
          <w:tcPr>
            <w:tcW w:w="370" w:type="dxa"/>
            <w:vAlign w:val="center"/>
          </w:tcPr>
          <w:p w14:paraId="3FC736C0" w14:textId="77777777" w:rsidR="00A15EB7" w:rsidRPr="003C7E36" w:rsidRDefault="00A15EB7">
            <w:pPr>
              <w:rPr>
                <w:rFonts w:ascii="Arial Narrow" w:eastAsia="Arial Unicode MS" w:hAnsi="Arial Narrow" w:cs="Arial"/>
                <w:color w:val="58595B"/>
                <w:sz w:val="20"/>
                <w:szCs w:val="20"/>
              </w:rPr>
            </w:pPr>
          </w:p>
        </w:tc>
        <w:tc>
          <w:tcPr>
            <w:tcW w:w="3330" w:type="dxa"/>
            <w:vAlign w:val="center"/>
          </w:tcPr>
          <w:p w14:paraId="588C472E" w14:textId="77777777" w:rsidR="00A15EB7" w:rsidRPr="003C7E36" w:rsidRDefault="00A15EB7" w:rsidP="00A15EB7">
            <w:pPr>
              <w:rPr>
                <w:rFonts w:ascii="Arial Narrow" w:hAnsi="Arial Narrow" w:cs="Arial"/>
                <w:color w:val="58595B"/>
                <w:sz w:val="20"/>
                <w:szCs w:val="20"/>
              </w:rPr>
            </w:pPr>
          </w:p>
        </w:tc>
        <w:tc>
          <w:tcPr>
            <w:tcW w:w="6301" w:type="dxa"/>
            <w:gridSpan w:val="2"/>
            <w:vAlign w:val="center"/>
          </w:tcPr>
          <w:p w14:paraId="18938AFA" w14:textId="77777777" w:rsidR="00A15EB7" w:rsidRPr="003C7E36" w:rsidRDefault="00BF2C24" w:rsidP="0060060E">
            <w:pPr>
              <w:rPr>
                <w:rFonts w:ascii="Arial Narrow" w:hAnsi="Arial Narrow" w:cs="Arial"/>
                <w:color w:val="58595B"/>
                <w:sz w:val="20"/>
                <w:szCs w:val="20"/>
              </w:rPr>
            </w:pPr>
            <w:r w:rsidRPr="003C7E36">
              <w:rPr>
                <w:rFonts w:ascii="Arial Narrow" w:hAnsi="Arial Narrow" w:cs="Arial"/>
                <w:color w:val="58595B"/>
                <w:sz w:val="20"/>
                <w:szCs w:val="20"/>
              </w:rPr>
              <w:fldChar w:fldCharType="begin">
                <w:ffData>
                  <w:name w:val="Text18"/>
                  <w:enabled/>
                  <w:calcOnExit w:val="0"/>
                  <w:textInput/>
                </w:ffData>
              </w:fldChar>
            </w:r>
            <w:r w:rsidR="00A15EB7" w:rsidRPr="003C7E36">
              <w:rPr>
                <w:rFonts w:ascii="Arial Narrow" w:hAnsi="Arial Narrow" w:cs="Arial"/>
                <w:color w:val="58595B"/>
                <w:sz w:val="20"/>
                <w:szCs w:val="20"/>
              </w:rPr>
              <w:instrText xml:space="preserve"> FORMTEXT </w:instrText>
            </w:r>
            <w:r w:rsidRPr="003C7E36">
              <w:rPr>
                <w:rFonts w:ascii="Arial Narrow" w:hAnsi="Arial Narrow" w:cs="Arial"/>
                <w:color w:val="58595B"/>
                <w:sz w:val="20"/>
                <w:szCs w:val="20"/>
              </w:rPr>
            </w:r>
            <w:r w:rsidRPr="003C7E36">
              <w:rPr>
                <w:rFonts w:ascii="Arial Narrow" w:hAnsi="Arial Narrow" w:cs="Arial"/>
                <w:color w:val="58595B"/>
                <w:sz w:val="20"/>
                <w:szCs w:val="20"/>
              </w:rPr>
              <w:fldChar w:fldCharType="separate"/>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Pr="003C7E36">
              <w:rPr>
                <w:rFonts w:ascii="Arial Narrow" w:hAnsi="Arial Narrow" w:cs="Arial"/>
                <w:color w:val="58595B"/>
                <w:sz w:val="20"/>
                <w:szCs w:val="20"/>
              </w:rPr>
              <w:fldChar w:fldCharType="end"/>
            </w:r>
          </w:p>
        </w:tc>
      </w:tr>
      <w:tr w:rsidR="003C7E36" w:rsidRPr="003C7E36" w14:paraId="2162CFC4" w14:textId="77777777" w:rsidTr="0062316F">
        <w:trPr>
          <w:trHeight w:val="405"/>
          <w:tblCellSpacing w:w="0" w:type="dxa"/>
        </w:trPr>
        <w:tc>
          <w:tcPr>
            <w:tcW w:w="370" w:type="dxa"/>
            <w:vAlign w:val="center"/>
          </w:tcPr>
          <w:p w14:paraId="1EA58181" w14:textId="77777777" w:rsidR="00A15EB7" w:rsidRPr="003C7E36" w:rsidRDefault="00A15EB7">
            <w:pPr>
              <w:rPr>
                <w:rFonts w:ascii="Arial Narrow" w:eastAsia="Arial Unicode MS" w:hAnsi="Arial Narrow" w:cs="Arial"/>
                <w:color w:val="58595B"/>
                <w:sz w:val="20"/>
                <w:szCs w:val="20"/>
              </w:rPr>
            </w:pPr>
          </w:p>
        </w:tc>
        <w:tc>
          <w:tcPr>
            <w:tcW w:w="3330" w:type="dxa"/>
            <w:vAlign w:val="center"/>
          </w:tcPr>
          <w:p w14:paraId="4E660735" w14:textId="77777777" w:rsidR="00A15EB7" w:rsidRPr="003C7E36" w:rsidRDefault="00A15EB7" w:rsidP="00A15EB7">
            <w:pPr>
              <w:rPr>
                <w:rFonts w:ascii="Arial Narrow" w:hAnsi="Arial Narrow" w:cs="Arial"/>
                <w:color w:val="58595B"/>
                <w:sz w:val="20"/>
                <w:szCs w:val="20"/>
              </w:rPr>
            </w:pPr>
          </w:p>
        </w:tc>
        <w:tc>
          <w:tcPr>
            <w:tcW w:w="6301" w:type="dxa"/>
            <w:gridSpan w:val="2"/>
            <w:vAlign w:val="center"/>
          </w:tcPr>
          <w:p w14:paraId="3B2F51D3" w14:textId="77777777" w:rsidR="00A15EB7" w:rsidRPr="003C7E36" w:rsidRDefault="00BF2C24" w:rsidP="0060060E">
            <w:pPr>
              <w:rPr>
                <w:rFonts w:ascii="Arial Narrow" w:hAnsi="Arial Narrow" w:cs="Arial"/>
                <w:color w:val="58595B"/>
                <w:sz w:val="20"/>
                <w:szCs w:val="20"/>
              </w:rPr>
            </w:pPr>
            <w:r w:rsidRPr="003C7E36">
              <w:rPr>
                <w:rFonts w:ascii="Arial Narrow" w:hAnsi="Arial Narrow" w:cs="Arial"/>
                <w:color w:val="58595B"/>
                <w:sz w:val="20"/>
                <w:szCs w:val="20"/>
              </w:rPr>
              <w:fldChar w:fldCharType="begin">
                <w:ffData>
                  <w:name w:val="Text18"/>
                  <w:enabled/>
                  <w:calcOnExit w:val="0"/>
                  <w:textInput/>
                </w:ffData>
              </w:fldChar>
            </w:r>
            <w:r w:rsidR="00A15EB7" w:rsidRPr="003C7E36">
              <w:rPr>
                <w:rFonts w:ascii="Arial Narrow" w:hAnsi="Arial Narrow" w:cs="Arial"/>
                <w:color w:val="58595B"/>
                <w:sz w:val="20"/>
                <w:szCs w:val="20"/>
              </w:rPr>
              <w:instrText xml:space="preserve"> FORMTEXT </w:instrText>
            </w:r>
            <w:r w:rsidRPr="003C7E36">
              <w:rPr>
                <w:rFonts w:ascii="Arial Narrow" w:hAnsi="Arial Narrow" w:cs="Arial"/>
                <w:color w:val="58595B"/>
                <w:sz w:val="20"/>
                <w:szCs w:val="20"/>
              </w:rPr>
            </w:r>
            <w:r w:rsidRPr="003C7E36">
              <w:rPr>
                <w:rFonts w:ascii="Arial Narrow" w:hAnsi="Arial Narrow" w:cs="Arial"/>
                <w:color w:val="58595B"/>
                <w:sz w:val="20"/>
                <w:szCs w:val="20"/>
              </w:rPr>
              <w:fldChar w:fldCharType="separate"/>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Pr="003C7E36">
              <w:rPr>
                <w:rFonts w:ascii="Arial Narrow" w:hAnsi="Arial Narrow" w:cs="Arial"/>
                <w:color w:val="58595B"/>
                <w:sz w:val="20"/>
                <w:szCs w:val="20"/>
              </w:rPr>
              <w:fldChar w:fldCharType="end"/>
            </w:r>
          </w:p>
        </w:tc>
      </w:tr>
      <w:tr w:rsidR="003C7E36" w:rsidRPr="003C7E36" w14:paraId="68F3638E" w14:textId="77777777" w:rsidTr="0062316F">
        <w:trPr>
          <w:trHeight w:val="405"/>
          <w:tblCellSpacing w:w="0" w:type="dxa"/>
        </w:trPr>
        <w:tc>
          <w:tcPr>
            <w:tcW w:w="370" w:type="dxa"/>
            <w:vAlign w:val="center"/>
          </w:tcPr>
          <w:p w14:paraId="66C949F3" w14:textId="77777777" w:rsidR="00A15EB7" w:rsidRPr="003C7E36" w:rsidRDefault="00A15EB7">
            <w:pPr>
              <w:rPr>
                <w:rFonts w:ascii="Arial Narrow" w:eastAsia="Arial Unicode MS" w:hAnsi="Arial Narrow" w:cs="Arial"/>
                <w:color w:val="58595B"/>
                <w:sz w:val="20"/>
                <w:szCs w:val="20"/>
              </w:rPr>
            </w:pPr>
          </w:p>
        </w:tc>
        <w:tc>
          <w:tcPr>
            <w:tcW w:w="3330" w:type="dxa"/>
            <w:vAlign w:val="center"/>
          </w:tcPr>
          <w:p w14:paraId="5326CE83" w14:textId="77777777" w:rsidR="00A15EB7" w:rsidRPr="003C7E36" w:rsidRDefault="00A15EB7" w:rsidP="00A15EB7">
            <w:pPr>
              <w:rPr>
                <w:rFonts w:ascii="Arial Narrow" w:eastAsia="Arial Unicode MS" w:hAnsi="Arial Narrow" w:cs="Arial"/>
                <w:color w:val="58595B"/>
                <w:sz w:val="20"/>
                <w:szCs w:val="20"/>
              </w:rPr>
            </w:pPr>
            <w:r w:rsidRPr="003C7E36">
              <w:rPr>
                <w:rFonts w:ascii="Arial Narrow" w:hAnsi="Arial Narrow" w:cs="Arial"/>
                <w:color w:val="58595B"/>
                <w:sz w:val="20"/>
                <w:szCs w:val="20"/>
              </w:rPr>
              <w:t xml:space="preserve">        Guarantor(s) name and address:  </w:t>
            </w:r>
          </w:p>
        </w:tc>
        <w:tc>
          <w:tcPr>
            <w:tcW w:w="6301" w:type="dxa"/>
            <w:gridSpan w:val="2"/>
            <w:vAlign w:val="center"/>
          </w:tcPr>
          <w:p w14:paraId="12CD4C43" w14:textId="77777777" w:rsidR="00A15EB7" w:rsidRPr="003C7E36" w:rsidRDefault="00BF2C24" w:rsidP="00A15EB7">
            <w:pPr>
              <w:rPr>
                <w:rFonts w:ascii="Arial Narrow" w:eastAsia="Arial Unicode MS" w:hAnsi="Arial Narrow" w:cs="Arial"/>
                <w:color w:val="58595B"/>
                <w:sz w:val="20"/>
                <w:szCs w:val="20"/>
              </w:rPr>
            </w:pPr>
            <w:r w:rsidRPr="003C7E36">
              <w:rPr>
                <w:rFonts w:ascii="Arial Narrow" w:hAnsi="Arial Narrow" w:cs="Arial"/>
                <w:color w:val="58595B"/>
                <w:sz w:val="20"/>
                <w:szCs w:val="20"/>
              </w:rPr>
              <w:fldChar w:fldCharType="begin">
                <w:ffData>
                  <w:name w:val="Text18"/>
                  <w:enabled/>
                  <w:calcOnExit w:val="0"/>
                  <w:textInput/>
                </w:ffData>
              </w:fldChar>
            </w:r>
            <w:r w:rsidR="00A15EB7" w:rsidRPr="003C7E36">
              <w:rPr>
                <w:rFonts w:ascii="Arial Narrow" w:hAnsi="Arial Narrow" w:cs="Arial"/>
                <w:color w:val="58595B"/>
                <w:sz w:val="20"/>
                <w:szCs w:val="20"/>
              </w:rPr>
              <w:instrText xml:space="preserve"> FORMTEXT </w:instrText>
            </w:r>
            <w:r w:rsidRPr="003C7E36">
              <w:rPr>
                <w:rFonts w:ascii="Arial Narrow" w:hAnsi="Arial Narrow" w:cs="Arial"/>
                <w:color w:val="58595B"/>
                <w:sz w:val="20"/>
                <w:szCs w:val="20"/>
              </w:rPr>
            </w:r>
            <w:r w:rsidRPr="003C7E36">
              <w:rPr>
                <w:rFonts w:ascii="Arial Narrow" w:hAnsi="Arial Narrow" w:cs="Arial"/>
                <w:color w:val="58595B"/>
                <w:sz w:val="20"/>
                <w:szCs w:val="20"/>
              </w:rPr>
              <w:fldChar w:fldCharType="separate"/>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Pr="003C7E36">
              <w:rPr>
                <w:rFonts w:ascii="Arial Narrow" w:hAnsi="Arial Narrow" w:cs="Arial"/>
                <w:color w:val="58595B"/>
                <w:sz w:val="20"/>
                <w:szCs w:val="20"/>
              </w:rPr>
              <w:fldChar w:fldCharType="end"/>
            </w:r>
          </w:p>
        </w:tc>
      </w:tr>
      <w:tr w:rsidR="003C7E36" w:rsidRPr="003C7E36" w14:paraId="50711772" w14:textId="77777777" w:rsidTr="0062316F">
        <w:trPr>
          <w:trHeight w:val="405"/>
          <w:tblCellSpacing w:w="0" w:type="dxa"/>
        </w:trPr>
        <w:tc>
          <w:tcPr>
            <w:tcW w:w="370" w:type="dxa"/>
            <w:vAlign w:val="center"/>
          </w:tcPr>
          <w:p w14:paraId="5C3F27C9" w14:textId="77777777" w:rsidR="00A15EB7" w:rsidRPr="003C7E36" w:rsidRDefault="00A15EB7">
            <w:pPr>
              <w:rPr>
                <w:rFonts w:ascii="Arial Narrow" w:eastAsia="Arial Unicode MS" w:hAnsi="Arial Narrow" w:cs="Arial"/>
                <w:color w:val="58595B"/>
                <w:sz w:val="20"/>
                <w:szCs w:val="20"/>
              </w:rPr>
            </w:pPr>
          </w:p>
        </w:tc>
        <w:tc>
          <w:tcPr>
            <w:tcW w:w="3330" w:type="dxa"/>
            <w:vAlign w:val="center"/>
          </w:tcPr>
          <w:p w14:paraId="7DE624C1" w14:textId="77777777" w:rsidR="00A15EB7" w:rsidRPr="003C7E36" w:rsidRDefault="00A15EB7" w:rsidP="00A15EB7">
            <w:pPr>
              <w:rPr>
                <w:rFonts w:ascii="Arial Narrow" w:hAnsi="Arial Narrow" w:cs="Arial"/>
                <w:color w:val="58595B"/>
                <w:sz w:val="20"/>
                <w:szCs w:val="20"/>
              </w:rPr>
            </w:pPr>
          </w:p>
        </w:tc>
        <w:tc>
          <w:tcPr>
            <w:tcW w:w="6301" w:type="dxa"/>
            <w:gridSpan w:val="2"/>
            <w:vAlign w:val="center"/>
          </w:tcPr>
          <w:p w14:paraId="011CFF0C" w14:textId="77777777" w:rsidR="00A15EB7" w:rsidRPr="003C7E36" w:rsidRDefault="00BF2C24" w:rsidP="00A15EB7">
            <w:pPr>
              <w:rPr>
                <w:rFonts w:ascii="Arial Narrow" w:hAnsi="Arial Narrow" w:cs="Arial"/>
                <w:color w:val="58595B"/>
                <w:sz w:val="20"/>
                <w:szCs w:val="20"/>
              </w:rPr>
            </w:pPr>
            <w:r w:rsidRPr="003C7E36">
              <w:rPr>
                <w:rFonts w:ascii="Arial Narrow" w:hAnsi="Arial Narrow" w:cs="Arial"/>
                <w:color w:val="58595B"/>
                <w:sz w:val="20"/>
                <w:szCs w:val="20"/>
              </w:rPr>
              <w:fldChar w:fldCharType="begin">
                <w:ffData>
                  <w:name w:val="Text19"/>
                  <w:enabled/>
                  <w:calcOnExit w:val="0"/>
                  <w:textInput/>
                </w:ffData>
              </w:fldChar>
            </w:r>
            <w:bookmarkStart w:id="5" w:name="Text19"/>
            <w:r w:rsidR="00A15EB7" w:rsidRPr="003C7E36">
              <w:rPr>
                <w:rFonts w:ascii="Arial Narrow" w:hAnsi="Arial Narrow" w:cs="Arial"/>
                <w:color w:val="58595B"/>
                <w:sz w:val="20"/>
                <w:szCs w:val="20"/>
              </w:rPr>
              <w:instrText xml:space="preserve"> FORMTEXT </w:instrText>
            </w:r>
            <w:r w:rsidRPr="003C7E36">
              <w:rPr>
                <w:rFonts w:ascii="Arial Narrow" w:hAnsi="Arial Narrow" w:cs="Arial"/>
                <w:color w:val="58595B"/>
                <w:sz w:val="20"/>
                <w:szCs w:val="20"/>
              </w:rPr>
            </w:r>
            <w:r w:rsidRPr="003C7E36">
              <w:rPr>
                <w:rFonts w:ascii="Arial Narrow" w:hAnsi="Arial Narrow" w:cs="Arial"/>
                <w:color w:val="58595B"/>
                <w:sz w:val="20"/>
                <w:szCs w:val="20"/>
              </w:rPr>
              <w:fldChar w:fldCharType="separate"/>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Pr="003C7E36">
              <w:rPr>
                <w:rFonts w:ascii="Arial Narrow" w:hAnsi="Arial Narrow" w:cs="Arial"/>
                <w:color w:val="58595B"/>
                <w:sz w:val="20"/>
                <w:szCs w:val="20"/>
              </w:rPr>
              <w:fldChar w:fldCharType="end"/>
            </w:r>
            <w:bookmarkEnd w:id="5"/>
          </w:p>
        </w:tc>
      </w:tr>
      <w:tr w:rsidR="003C7E36" w:rsidRPr="003C7E36" w14:paraId="200B4298" w14:textId="77777777" w:rsidTr="0062316F">
        <w:trPr>
          <w:trHeight w:val="405"/>
          <w:tblCellSpacing w:w="0" w:type="dxa"/>
        </w:trPr>
        <w:tc>
          <w:tcPr>
            <w:tcW w:w="370" w:type="dxa"/>
            <w:vAlign w:val="center"/>
          </w:tcPr>
          <w:p w14:paraId="1D9D5113" w14:textId="77777777" w:rsidR="00A15EB7" w:rsidRPr="003C7E36" w:rsidRDefault="00A15EB7">
            <w:pPr>
              <w:rPr>
                <w:rFonts w:ascii="Arial Narrow" w:eastAsia="Arial Unicode MS" w:hAnsi="Arial Narrow" w:cs="Arial"/>
                <w:color w:val="58595B"/>
                <w:sz w:val="20"/>
                <w:szCs w:val="20"/>
              </w:rPr>
            </w:pPr>
          </w:p>
        </w:tc>
        <w:tc>
          <w:tcPr>
            <w:tcW w:w="3330" w:type="dxa"/>
            <w:vAlign w:val="center"/>
          </w:tcPr>
          <w:p w14:paraId="373C10FB" w14:textId="77777777" w:rsidR="00A15EB7" w:rsidRPr="003C7E36" w:rsidRDefault="00A15EB7" w:rsidP="00A15EB7">
            <w:pPr>
              <w:rPr>
                <w:rFonts w:ascii="Arial Narrow" w:hAnsi="Arial Narrow" w:cs="Arial"/>
                <w:color w:val="58595B"/>
                <w:sz w:val="20"/>
                <w:szCs w:val="20"/>
              </w:rPr>
            </w:pPr>
          </w:p>
        </w:tc>
        <w:tc>
          <w:tcPr>
            <w:tcW w:w="6301" w:type="dxa"/>
            <w:gridSpan w:val="2"/>
            <w:vAlign w:val="center"/>
          </w:tcPr>
          <w:p w14:paraId="1664472D" w14:textId="77777777" w:rsidR="00A15EB7" w:rsidRPr="003C7E36" w:rsidRDefault="00BF2C24" w:rsidP="00A15EB7">
            <w:pPr>
              <w:rPr>
                <w:rFonts w:ascii="Arial Narrow" w:hAnsi="Arial Narrow" w:cs="Arial"/>
                <w:color w:val="58595B"/>
                <w:sz w:val="20"/>
                <w:szCs w:val="20"/>
              </w:rPr>
            </w:pPr>
            <w:r w:rsidRPr="003C7E36">
              <w:rPr>
                <w:rFonts w:ascii="Arial Narrow" w:hAnsi="Arial Narrow" w:cs="Arial"/>
                <w:color w:val="58595B"/>
                <w:sz w:val="20"/>
                <w:szCs w:val="20"/>
              </w:rPr>
              <w:fldChar w:fldCharType="begin">
                <w:ffData>
                  <w:name w:val="Text20"/>
                  <w:enabled/>
                  <w:calcOnExit w:val="0"/>
                  <w:textInput/>
                </w:ffData>
              </w:fldChar>
            </w:r>
            <w:bookmarkStart w:id="6" w:name="Text20"/>
            <w:r w:rsidR="00A15EB7" w:rsidRPr="003C7E36">
              <w:rPr>
                <w:rFonts w:ascii="Arial Narrow" w:hAnsi="Arial Narrow" w:cs="Arial"/>
                <w:color w:val="58595B"/>
                <w:sz w:val="20"/>
                <w:szCs w:val="20"/>
              </w:rPr>
              <w:instrText xml:space="preserve"> FORMTEXT </w:instrText>
            </w:r>
            <w:r w:rsidRPr="003C7E36">
              <w:rPr>
                <w:rFonts w:ascii="Arial Narrow" w:hAnsi="Arial Narrow" w:cs="Arial"/>
                <w:color w:val="58595B"/>
                <w:sz w:val="20"/>
                <w:szCs w:val="20"/>
              </w:rPr>
            </w:r>
            <w:r w:rsidRPr="003C7E36">
              <w:rPr>
                <w:rFonts w:ascii="Arial Narrow" w:hAnsi="Arial Narrow" w:cs="Arial"/>
                <w:color w:val="58595B"/>
                <w:sz w:val="20"/>
                <w:szCs w:val="20"/>
              </w:rPr>
              <w:fldChar w:fldCharType="separate"/>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00A15EB7" w:rsidRPr="003C7E36">
              <w:rPr>
                <w:rFonts w:ascii="Arial Narrow" w:hAnsi="Arial Narrow" w:cs="Arial"/>
                <w:noProof/>
                <w:color w:val="58595B"/>
                <w:sz w:val="20"/>
                <w:szCs w:val="20"/>
              </w:rPr>
              <w:t> </w:t>
            </w:r>
            <w:r w:rsidRPr="003C7E36">
              <w:rPr>
                <w:rFonts w:ascii="Arial Narrow" w:hAnsi="Arial Narrow" w:cs="Arial"/>
                <w:color w:val="58595B"/>
                <w:sz w:val="20"/>
                <w:szCs w:val="20"/>
              </w:rPr>
              <w:fldChar w:fldCharType="end"/>
            </w:r>
            <w:bookmarkEnd w:id="6"/>
          </w:p>
        </w:tc>
      </w:tr>
      <w:tr w:rsidR="003C7E36" w:rsidRPr="003C7E36" w14:paraId="41C7637C" w14:textId="77777777" w:rsidTr="0062316F">
        <w:trPr>
          <w:trHeight w:val="405"/>
          <w:tblCellSpacing w:w="0" w:type="dxa"/>
        </w:trPr>
        <w:tc>
          <w:tcPr>
            <w:tcW w:w="370" w:type="dxa"/>
            <w:vAlign w:val="center"/>
          </w:tcPr>
          <w:p w14:paraId="6B06925D" w14:textId="77777777" w:rsidR="005353E3" w:rsidRPr="003C7E36" w:rsidRDefault="005353E3">
            <w:pPr>
              <w:rPr>
                <w:rFonts w:ascii="Arial Narrow" w:eastAsia="Arial Unicode MS" w:hAnsi="Arial Narrow" w:cs="Arial"/>
                <w:color w:val="58595B"/>
                <w:sz w:val="20"/>
                <w:szCs w:val="20"/>
              </w:rPr>
            </w:pPr>
          </w:p>
        </w:tc>
        <w:tc>
          <w:tcPr>
            <w:tcW w:w="9631" w:type="dxa"/>
            <w:gridSpan w:val="3"/>
            <w:vAlign w:val="center"/>
          </w:tcPr>
          <w:p w14:paraId="7629EF1F" w14:textId="77777777" w:rsidR="005353E3" w:rsidRPr="003C7E36" w:rsidRDefault="005353E3">
            <w:pPr>
              <w:rPr>
                <w:rFonts w:ascii="Arial Narrow" w:eastAsia="Arial Unicode MS" w:hAnsi="Arial Narrow" w:cs="Arial"/>
                <w:b/>
                <w:color w:val="58595B"/>
                <w:sz w:val="20"/>
                <w:szCs w:val="20"/>
              </w:rPr>
            </w:pPr>
            <w:r w:rsidRPr="003C7E36">
              <w:rPr>
                <w:rFonts w:ascii="Arial Narrow" w:hAnsi="Arial Narrow" w:cs="Arial"/>
                <w:b/>
                <w:color w:val="58595B"/>
                <w:sz w:val="20"/>
                <w:szCs w:val="20"/>
              </w:rPr>
              <w:t xml:space="preserve">The Property: </w:t>
            </w:r>
          </w:p>
        </w:tc>
      </w:tr>
      <w:tr w:rsidR="003C7E36" w:rsidRPr="003C7E36" w14:paraId="26133F0B" w14:textId="77777777" w:rsidTr="0062316F">
        <w:trPr>
          <w:trHeight w:val="405"/>
          <w:tblCellSpacing w:w="0" w:type="dxa"/>
        </w:trPr>
        <w:tc>
          <w:tcPr>
            <w:tcW w:w="370" w:type="dxa"/>
            <w:vAlign w:val="center"/>
          </w:tcPr>
          <w:p w14:paraId="19406331" w14:textId="77777777" w:rsidR="006012BA" w:rsidRPr="003C7E36" w:rsidRDefault="006012BA">
            <w:pPr>
              <w:rPr>
                <w:rFonts w:ascii="Arial Narrow" w:eastAsia="Arial Unicode MS" w:hAnsi="Arial Narrow" w:cs="Arial"/>
                <w:color w:val="58595B"/>
                <w:sz w:val="20"/>
                <w:szCs w:val="20"/>
              </w:rPr>
            </w:pPr>
          </w:p>
        </w:tc>
        <w:tc>
          <w:tcPr>
            <w:tcW w:w="9631" w:type="dxa"/>
            <w:gridSpan w:val="3"/>
            <w:vAlign w:val="center"/>
          </w:tcPr>
          <w:p w14:paraId="562A0BCB" w14:textId="77777777" w:rsidR="006012BA" w:rsidRPr="003C7E36" w:rsidRDefault="006012BA">
            <w:pPr>
              <w:rPr>
                <w:rFonts w:ascii="Arial Narrow" w:eastAsia="Arial Unicode MS" w:hAnsi="Arial Narrow" w:cs="Arial"/>
                <w:color w:val="58595B"/>
                <w:sz w:val="20"/>
                <w:szCs w:val="20"/>
              </w:rPr>
            </w:pPr>
            <w:r w:rsidRPr="003C7E36">
              <w:rPr>
                <w:rFonts w:ascii="Arial Narrow" w:hAnsi="Arial Narrow" w:cs="Arial"/>
                <w:color w:val="58595B"/>
                <w:sz w:val="20"/>
                <w:szCs w:val="20"/>
              </w:rPr>
              <w:t>        Civic Address:</w:t>
            </w:r>
            <w:r w:rsidR="00E6212B" w:rsidRPr="003C7E36">
              <w:rPr>
                <w:rFonts w:ascii="Arial Narrow" w:hAnsi="Arial Narrow" w:cs="Arial"/>
                <w:color w:val="58595B"/>
                <w:sz w:val="20"/>
                <w:szCs w:val="20"/>
              </w:rPr>
              <w:t xml:space="preserve"> </w:t>
            </w:r>
            <w:r w:rsidR="00BF2C24" w:rsidRPr="003C7E36">
              <w:rPr>
                <w:rFonts w:ascii="Arial Narrow" w:hAnsi="Arial Narrow" w:cs="Arial"/>
                <w:color w:val="58595B"/>
                <w:sz w:val="20"/>
                <w:szCs w:val="20"/>
              </w:rPr>
              <w:fldChar w:fldCharType="begin">
                <w:ffData>
                  <w:name w:val="Text9"/>
                  <w:enabled/>
                  <w:calcOnExit w:val="0"/>
                  <w:textInput/>
                </w:ffData>
              </w:fldChar>
            </w:r>
            <w:bookmarkStart w:id="7" w:name="Text9"/>
            <w:r w:rsidRPr="003C7E36">
              <w:rPr>
                <w:rFonts w:ascii="Arial Narrow" w:hAnsi="Arial Narrow" w:cs="Arial"/>
                <w:color w:val="58595B"/>
                <w:sz w:val="20"/>
                <w:szCs w:val="20"/>
              </w:rPr>
              <w:instrText xml:space="preserve"> FORMTEXT </w:instrText>
            </w:r>
            <w:r w:rsidR="00BF2C24" w:rsidRPr="003C7E36">
              <w:rPr>
                <w:rFonts w:ascii="Arial Narrow" w:hAnsi="Arial Narrow" w:cs="Arial"/>
                <w:color w:val="58595B"/>
                <w:sz w:val="20"/>
                <w:szCs w:val="20"/>
              </w:rPr>
            </w:r>
            <w:r w:rsidR="00BF2C24" w:rsidRPr="003C7E36">
              <w:rPr>
                <w:rFonts w:ascii="Arial Narrow" w:hAnsi="Arial Narrow" w:cs="Arial"/>
                <w:color w:val="58595B"/>
                <w:sz w:val="20"/>
                <w:szCs w:val="20"/>
              </w:rPr>
              <w:fldChar w:fldCharType="separate"/>
            </w:r>
            <w:r w:rsidRPr="003C7E36">
              <w:rPr>
                <w:rFonts w:ascii="Arial Narrow" w:hAnsi="Arial Narrow" w:cs="Arial"/>
                <w:noProof/>
                <w:color w:val="58595B"/>
                <w:sz w:val="20"/>
                <w:szCs w:val="20"/>
              </w:rPr>
              <w:t> </w:t>
            </w:r>
            <w:r w:rsidRPr="003C7E36">
              <w:rPr>
                <w:rFonts w:ascii="Arial Narrow" w:hAnsi="Arial Narrow" w:cs="Arial"/>
                <w:noProof/>
                <w:color w:val="58595B"/>
                <w:sz w:val="20"/>
                <w:szCs w:val="20"/>
              </w:rPr>
              <w:t> </w:t>
            </w:r>
            <w:r w:rsidRPr="003C7E36">
              <w:rPr>
                <w:rFonts w:ascii="Arial Narrow" w:hAnsi="Arial Narrow" w:cs="Arial"/>
                <w:noProof/>
                <w:color w:val="58595B"/>
                <w:sz w:val="20"/>
                <w:szCs w:val="20"/>
              </w:rPr>
              <w:t> </w:t>
            </w:r>
            <w:r w:rsidRPr="003C7E36">
              <w:rPr>
                <w:rFonts w:ascii="Arial Narrow" w:hAnsi="Arial Narrow" w:cs="Arial"/>
                <w:noProof/>
                <w:color w:val="58595B"/>
                <w:sz w:val="20"/>
                <w:szCs w:val="20"/>
              </w:rPr>
              <w:t> </w:t>
            </w:r>
            <w:r w:rsidRPr="003C7E36">
              <w:rPr>
                <w:rFonts w:ascii="Arial Narrow" w:hAnsi="Arial Narrow" w:cs="Arial"/>
                <w:noProof/>
                <w:color w:val="58595B"/>
                <w:sz w:val="20"/>
                <w:szCs w:val="20"/>
              </w:rPr>
              <w:t> </w:t>
            </w:r>
            <w:r w:rsidR="00BF2C24" w:rsidRPr="003C7E36">
              <w:rPr>
                <w:rFonts w:ascii="Arial Narrow" w:hAnsi="Arial Narrow" w:cs="Arial"/>
                <w:color w:val="58595B"/>
                <w:sz w:val="20"/>
                <w:szCs w:val="20"/>
              </w:rPr>
              <w:fldChar w:fldCharType="end"/>
            </w:r>
            <w:bookmarkEnd w:id="7"/>
          </w:p>
        </w:tc>
      </w:tr>
      <w:tr w:rsidR="003C7E36" w:rsidRPr="003C7E36" w14:paraId="3DB59387" w14:textId="77777777" w:rsidTr="0062316F">
        <w:trPr>
          <w:trHeight w:val="405"/>
          <w:tblCellSpacing w:w="0" w:type="dxa"/>
        </w:trPr>
        <w:tc>
          <w:tcPr>
            <w:tcW w:w="370" w:type="dxa"/>
            <w:vAlign w:val="center"/>
          </w:tcPr>
          <w:p w14:paraId="4B6649BC" w14:textId="77777777" w:rsidR="006012BA" w:rsidRPr="003C7E36" w:rsidRDefault="006012BA">
            <w:pPr>
              <w:rPr>
                <w:rFonts w:ascii="Arial Narrow" w:eastAsia="Arial Unicode MS" w:hAnsi="Arial Narrow" w:cs="Arial"/>
                <w:color w:val="58595B"/>
                <w:sz w:val="20"/>
                <w:szCs w:val="20"/>
              </w:rPr>
            </w:pPr>
          </w:p>
        </w:tc>
        <w:tc>
          <w:tcPr>
            <w:tcW w:w="9631" w:type="dxa"/>
            <w:gridSpan w:val="3"/>
            <w:vAlign w:val="center"/>
          </w:tcPr>
          <w:p w14:paraId="2E2788BD" w14:textId="77777777" w:rsidR="006012BA" w:rsidRPr="003C7E36" w:rsidRDefault="006012BA">
            <w:pPr>
              <w:rPr>
                <w:rFonts w:ascii="Arial Narrow" w:eastAsia="Arial Unicode MS" w:hAnsi="Arial Narrow" w:cs="Arial"/>
                <w:color w:val="58595B"/>
                <w:sz w:val="20"/>
                <w:szCs w:val="20"/>
              </w:rPr>
            </w:pPr>
            <w:r w:rsidRPr="003C7E36">
              <w:rPr>
                <w:rFonts w:ascii="Arial Narrow" w:hAnsi="Arial Narrow" w:cs="Arial"/>
                <w:color w:val="58595B"/>
                <w:sz w:val="20"/>
                <w:szCs w:val="20"/>
              </w:rPr>
              <w:t>        Legal Description:</w:t>
            </w:r>
            <w:r w:rsidR="005353E3" w:rsidRPr="003C7E36">
              <w:rPr>
                <w:rFonts w:ascii="Arial Narrow" w:hAnsi="Arial Narrow" w:cs="Arial"/>
                <w:color w:val="58595B"/>
                <w:sz w:val="20"/>
                <w:szCs w:val="20"/>
              </w:rPr>
              <w:t xml:space="preserve"> </w:t>
            </w:r>
            <w:r w:rsidR="00BF2C24" w:rsidRPr="003C7E36">
              <w:rPr>
                <w:rFonts w:ascii="Arial Narrow" w:hAnsi="Arial Narrow" w:cs="Arial"/>
                <w:color w:val="58595B"/>
                <w:sz w:val="20"/>
                <w:szCs w:val="20"/>
              </w:rPr>
              <w:fldChar w:fldCharType="begin">
                <w:ffData>
                  <w:name w:val="Text11"/>
                  <w:enabled/>
                  <w:calcOnExit w:val="0"/>
                  <w:textInput/>
                </w:ffData>
              </w:fldChar>
            </w:r>
            <w:bookmarkStart w:id="8" w:name="Text11"/>
            <w:r w:rsidR="005353E3" w:rsidRPr="003C7E36">
              <w:rPr>
                <w:rFonts w:ascii="Arial Narrow" w:hAnsi="Arial Narrow" w:cs="Arial"/>
                <w:color w:val="58595B"/>
                <w:sz w:val="20"/>
                <w:szCs w:val="20"/>
              </w:rPr>
              <w:instrText xml:space="preserve"> FORMTEXT </w:instrText>
            </w:r>
            <w:r w:rsidR="00BF2C24" w:rsidRPr="003C7E36">
              <w:rPr>
                <w:rFonts w:ascii="Arial Narrow" w:hAnsi="Arial Narrow" w:cs="Arial"/>
                <w:color w:val="58595B"/>
                <w:sz w:val="20"/>
                <w:szCs w:val="20"/>
              </w:rPr>
            </w:r>
            <w:r w:rsidR="00BF2C24" w:rsidRPr="003C7E36">
              <w:rPr>
                <w:rFonts w:ascii="Arial Narrow" w:hAnsi="Arial Narrow" w:cs="Arial"/>
                <w:color w:val="58595B"/>
                <w:sz w:val="20"/>
                <w:szCs w:val="20"/>
              </w:rPr>
              <w:fldChar w:fldCharType="separate"/>
            </w:r>
            <w:r w:rsidR="005353E3" w:rsidRPr="003C7E36">
              <w:rPr>
                <w:rFonts w:ascii="Arial Narrow" w:hAnsi="Arial Narrow" w:cs="Arial"/>
                <w:noProof/>
                <w:color w:val="58595B"/>
                <w:sz w:val="20"/>
                <w:szCs w:val="20"/>
              </w:rPr>
              <w:t> </w:t>
            </w:r>
            <w:r w:rsidR="005353E3" w:rsidRPr="003C7E36">
              <w:rPr>
                <w:rFonts w:ascii="Arial Narrow" w:hAnsi="Arial Narrow" w:cs="Arial"/>
                <w:noProof/>
                <w:color w:val="58595B"/>
                <w:sz w:val="20"/>
                <w:szCs w:val="20"/>
              </w:rPr>
              <w:t> </w:t>
            </w:r>
            <w:r w:rsidR="005353E3" w:rsidRPr="003C7E36">
              <w:rPr>
                <w:rFonts w:ascii="Arial Narrow" w:hAnsi="Arial Narrow" w:cs="Arial"/>
                <w:noProof/>
                <w:color w:val="58595B"/>
                <w:sz w:val="20"/>
                <w:szCs w:val="20"/>
              </w:rPr>
              <w:t> </w:t>
            </w:r>
            <w:r w:rsidR="005353E3" w:rsidRPr="003C7E36">
              <w:rPr>
                <w:rFonts w:ascii="Arial Narrow" w:hAnsi="Arial Narrow" w:cs="Arial"/>
                <w:noProof/>
                <w:color w:val="58595B"/>
                <w:sz w:val="20"/>
                <w:szCs w:val="20"/>
              </w:rPr>
              <w:t> </w:t>
            </w:r>
            <w:r w:rsidR="005353E3" w:rsidRPr="003C7E36">
              <w:rPr>
                <w:rFonts w:ascii="Arial Narrow" w:hAnsi="Arial Narrow" w:cs="Arial"/>
                <w:noProof/>
                <w:color w:val="58595B"/>
                <w:sz w:val="20"/>
                <w:szCs w:val="20"/>
              </w:rPr>
              <w:t> </w:t>
            </w:r>
            <w:r w:rsidR="00BF2C24" w:rsidRPr="003C7E36">
              <w:rPr>
                <w:rFonts w:ascii="Arial Narrow" w:hAnsi="Arial Narrow" w:cs="Arial"/>
                <w:color w:val="58595B"/>
                <w:sz w:val="20"/>
                <w:szCs w:val="20"/>
              </w:rPr>
              <w:fldChar w:fldCharType="end"/>
            </w:r>
            <w:bookmarkEnd w:id="8"/>
          </w:p>
        </w:tc>
      </w:tr>
    </w:tbl>
    <w:p w14:paraId="79E965DA" w14:textId="77777777" w:rsidR="00CD0DE4" w:rsidRPr="003C7E36" w:rsidRDefault="00CD0DE4" w:rsidP="00262D51">
      <w:pPr>
        <w:pStyle w:val="NormalWeb"/>
        <w:ind w:firstLine="720"/>
        <w:rPr>
          <w:rFonts w:ascii="Arial Narrow" w:hAnsi="Arial Narrow"/>
          <w:color w:val="58595B"/>
          <w:sz w:val="20"/>
          <w:szCs w:val="20"/>
        </w:rPr>
      </w:pPr>
      <w:r w:rsidRPr="003C7E36">
        <w:rPr>
          <w:rFonts w:ascii="Arial Narrow" w:hAnsi="Arial Narrow"/>
          <w:color w:val="58595B"/>
          <w:sz w:val="20"/>
          <w:szCs w:val="20"/>
        </w:rPr>
        <w:t xml:space="preserve">I have complied with the Western Law Societies Conveyancing Protocol </w:t>
      </w:r>
      <w:bookmarkStart w:id="9" w:name="Text21"/>
      <w:r w:rsidR="009C2940" w:rsidRPr="003C7E36">
        <w:rPr>
          <w:rFonts w:ascii="Arial Narrow" w:hAnsi="Arial Narrow"/>
          <w:color w:val="58595B"/>
          <w:sz w:val="20"/>
          <w:szCs w:val="20"/>
        </w:rPr>
        <w:fldChar w:fldCharType="begin">
          <w:ffData>
            <w:name w:val="Text21"/>
            <w:enabled/>
            <w:calcOnExit w:val="0"/>
            <w:textInput>
              <w:default w:val="[Province]"/>
            </w:textInput>
          </w:ffData>
        </w:fldChar>
      </w:r>
      <w:r w:rsidR="009C2940" w:rsidRPr="003C7E36">
        <w:rPr>
          <w:rFonts w:ascii="Arial Narrow" w:hAnsi="Arial Narrow"/>
          <w:color w:val="58595B"/>
          <w:sz w:val="20"/>
          <w:szCs w:val="20"/>
        </w:rPr>
        <w:instrText xml:space="preserve"> FORMTEXT </w:instrText>
      </w:r>
      <w:r w:rsidR="009C2940" w:rsidRPr="003C7E36">
        <w:rPr>
          <w:rFonts w:ascii="Arial Narrow" w:hAnsi="Arial Narrow"/>
          <w:color w:val="58595B"/>
          <w:sz w:val="20"/>
          <w:szCs w:val="20"/>
        </w:rPr>
      </w:r>
      <w:r w:rsidR="009C2940" w:rsidRPr="003C7E36">
        <w:rPr>
          <w:rFonts w:ascii="Arial Narrow" w:hAnsi="Arial Narrow"/>
          <w:color w:val="58595B"/>
          <w:sz w:val="20"/>
          <w:szCs w:val="20"/>
        </w:rPr>
        <w:fldChar w:fldCharType="separate"/>
      </w:r>
      <w:r w:rsidR="009C2940" w:rsidRPr="003C7E36">
        <w:rPr>
          <w:rFonts w:ascii="Arial Narrow" w:hAnsi="Arial Narrow"/>
          <w:noProof/>
          <w:color w:val="58595B"/>
          <w:sz w:val="20"/>
          <w:szCs w:val="20"/>
        </w:rPr>
        <w:t>[Province]</w:t>
      </w:r>
      <w:r w:rsidR="009C2940" w:rsidRPr="003C7E36">
        <w:rPr>
          <w:rFonts w:ascii="Arial Narrow" w:hAnsi="Arial Narrow"/>
          <w:color w:val="58595B"/>
          <w:sz w:val="20"/>
          <w:szCs w:val="20"/>
        </w:rPr>
        <w:fldChar w:fldCharType="end"/>
      </w:r>
      <w:bookmarkEnd w:id="9"/>
      <w:r w:rsidRPr="003C7E36">
        <w:rPr>
          <w:rFonts w:ascii="Arial Narrow" w:hAnsi="Arial Narrow"/>
          <w:color w:val="58595B"/>
          <w:sz w:val="20"/>
          <w:szCs w:val="20"/>
        </w:rPr>
        <w:t xml:space="preserve"> in the conduct of this transaction and have acted in accordance with your instructions with respect to the real property mortgage described above. Subject to any qualifications noted below, which have been accepted by you, it is my opinion that the mortgage can now be </w:t>
      </w:r>
      <w:proofErr w:type="gramStart"/>
      <w:r w:rsidRPr="003C7E36">
        <w:rPr>
          <w:rFonts w:ascii="Arial Narrow" w:hAnsi="Arial Narrow"/>
          <w:color w:val="58595B"/>
          <w:sz w:val="20"/>
          <w:szCs w:val="20"/>
        </w:rPr>
        <w:t>funded</w:t>
      </w:r>
      <w:proofErr w:type="gramEnd"/>
      <w:r w:rsidRPr="003C7E36">
        <w:rPr>
          <w:rFonts w:ascii="Arial Narrow" w:hAnsi="Arial Narrow"/>
          <w:color w:val="58595B"/>
          <w:sz w:val="20"/>
          <w:szCs w:val="20"/>
        </w:rPr>
        <w:t xml:space="preserve"> and the funds disbursed.</w:t>
      </w:r>
    </w:p>
    <w:p w14:paraId="09F544CD" w14:textId="77777777" w:rsidR="00CD0DE4" w:rsidRPr="003C7E36" w:rsidRDefault="00CD0DE4">
      <w:pPr>
        <w:pStyle w:val="NormalWeb"/>
        <w:rPr>
          <w:rFonts w:ascii="Arial Narrow" w:hAnsi="Arial Narrow"/>
          <w:color w:val="58595B"/>
          <w:sz w:val="20"/>
          <w:szCs w:val="20"/>
        </w:rPr>
      </w:pPr>
      <w:r w:rsidRPr="003C7E36">
        <w:rPr>
          <w:rFonts w:ascii="Arial Narrow" w:hAnsi="Arial Narrow"/>
          <w:b/>
          <w:color w:val="58595B"/>
          <w:sz w:val="20"/>
          <w:szCs w:val="20"/>
        </w:rPr>
        <w:t>Qualifications</w:t>
      </w:r>
      <w:r w:rsidRPr="003C7E36">
        <w:rPr>
          <w:rFonts w:ascii="Arial Narrow" w:hAnsi="Arial Narrow"/>
          <w:color w:val="58595B"/>
          <w:sz w:val="20"/>
          <w:szCs w:val="20"/>
        </w:rPr>
        <w:t>:</w:t>
      </w:r>
      <w:r w:rsidR="00EB26B8" w:rsidRPr="003C7E36">
        <w:rPr>
          <w:rFonts w:ascii="Arial Narrow" w:hAnsi="Arial Narrow"/>
          <w:color w:val="58595B"/>
          <w:sz w:val="20"/>
          <w:szCs w:val="20"/>
        </w:rPr>
        <w:t xml:space="preserve"> </w:t>
      </w:r>
    </w:p>
    <w:p w14:paraId="215D0F77" w14:textId="77777777" w:rsidR="0032116D" w:rsidRPr="003C7E36" w:rsidRDefault="0032116D">
      <w:pPr>
        <w:pStyle w:val="NormalWeb"/>
        <w:rPr>
          <w:rFonts w:ascii="Arial Narrow" w:hAnsi="Arial Narrow"/>
          <w:color w:val="58595B"/>
          <w:sz w:val="20"/>
          <w:szCs w:val="20"/>
        </w:rPr>
      </w:pPr>
      <w:r w:rsidRPr="003C7E36">
        <w:rPr>
          <w:rFonts w:ascii="Arial Narrow" w:hAnsi="Arial Narrow"/>
          <w:color w:val="58595B"/>
          <w:sz w:val="20"/>
          <w:szCs w:val="20"/>
        </w:rPr>
        <w:fldChar w:fldCharType="begin">
          <w:ffData>
            <w:name w:val="Text12"/>
            <w:enabled/>
            <w:calcOnExit w:val="0"/>
            <w:textInput/>
          </w:ffData>
        </w:fldChar>
      </w:r>
      <w:r w:rsidRPr="003C7E36">
        <w:rPr>
          <w:rFonts w:ascii="Arial Narrow" w:hAnsi="Arial Narrow"/>
          <w:color w:val="58595B"/>
          <w:sz w:val="20"/>
          <w:szCs w:val="20"/>
        </w:rPr>
        <w:instrText xml:space="preserve"> FORMTEXT </w:instrText>
      </w:r>
      <w:r w:rsidRPr="003C7E36">
        <w:rPr>
          <w:rFonts w:ascii="Arial Narrow" w:hAnsi="Arial Narrow"/>
          <w:color w:val="58595B"/>
          <w:sz w:val="20"/>
          <w:szCs w:val="20"/>
        </w:rPr>
      </w:r>
      <w:r w:rsidRPr="003C7E36">
        <w:rPr>
          <w:rFonts w:ascii="Arial Narrow" w:hAnsi="Arial Narrow"/>
          <w:color w:val="58595B"/>
          <w:sz w:val="20"/>
          <w:szCs w:val="20"/>
        </w:rPr>
        <w:fldChar w:fldCharType="separate"/>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color w:val="58595B"/>
          <w:sz w:val="20"/>
          <w:szCs w:val="20"/>
        </w:rPr>
        <w:fldChar w:fldCharType="end"/>
      </w:r>
    </w:p>
    <w:p w14:paraId="0A271B68" w14:textId="77777777" w:rsidR="0032116D" w:rsidRPr="003C7E36" w:rsidRDefault="0032116D">
      <w:pPr>
        <w:pStyle w:val="NormalWeb"/>
        <w:rPr>
          <w:rFonts w:ascii="Arial Narrow" w:hAnsi="Arial Narrow"/>
          <w:color w:val="58595B"/>
          <w:sz w:val="20"/>
          <w:szCs w:val="20"/>
        </w:rPr>
      </w:pPr>
      <w:r w:rsidRPr="003C7E36">
        <w:rPr>
          <w:rFonts w:ascii="Arial Narrow" w:hAnsi="Arial Narrow"/>
          <w:color w:val="58595B"/>
          <w:sz w:val="20"/>
          <w:szCs w:val="20"/>
        </w:rPr>
        <w:fldChar w:fldCharType="begin">
          <w:ffData>
            <w:name w:val="Text12"/>
            <w:enabled/>
            <w:calcOnExit w:val="0"/>
            <w:textInput/>
          </w:ffData>
        </w:fldChar>
      </w:r>
      <w:r w:rsidRPr="003C7E36">
        <w:rPr>
          <w:rFonts w:ascii="Arial Narrow" w:hAnsi="Arial Narrow"/>
          <w:color w:val="58595B"/>
          <w:sz w:val="20"/>
          <w:szCs w:val="20"/>
        </w:rPr>
        <w:instrText xml:space="preserve"> FORMTEXT </w:instrText>
      </w:r>
      <w:r w:rsidRPr="003C7E36">
        <w:rPr>
          <w:rFonts w:ascii="Arial Narrow" w:hAnsi="Arial Narrow"/>
          <w:color w:val="58595B"/>
          <w:sz w:val="20"/>
          <w:szCs w:val="20"/>
        </w:rPr>
      </w:r>
      <w:r w:rsidRPr="003C7E36">
        <w:rPr>
          <w:rFonts w:ascii="Arial Narrow" w:hAnsi="Arial Narrow"/>
          <w:color w:val="58595B"/>
          <w:sz w:val="20"/>
          <w:szCs w:val="20"/>
        </w:rPr>
        <w:fldChar w:fldCharType="separate"/>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color w:val="58595B"/>
          <w:sz w:val="20"/>
          <w:szCs w:val="20"/>
        </w:rPr>
        <w:fldChar w:fldCharType="end"/>
      </w:r>
    </w:p>
    <w:p w14:paraId="195309B9" w14:textId="77777777" w:rsidR="0032116D" w:rsidRPr="003C7E36" w:rsidRDefault="0032116D">
      <w:pPr>
        <w:pStyle w:val="NormalWeb"/>
        <w:rPr>
          <w:rFonts w:ascii="Arial Narrow" w:hAnsi="Arial Narrow"/>
          <w:color w:val="58595B"/>
          <w:sz w:val="20"/>
          <w:szCs w:val="20"/>
        </w:rPr>
      </w:pPr>
      <w:r w:rsidRPr="003C7E36">
        <w:rPr>
          <w:rFonts w:ascii="Arial Narrow" w:hAnsi="Arial Narrow"/>
          <w:color w:val="58595B"/>
          <w:sz w:val="20"/>
          <w:szCs w:val="20"/>
        </w:rPr>
        <w:fldChar w:fldCharType="begin">
          <w:ffData>
            <w:name w:val="Text12"/>
            <w:enabled/>
            <w:calcOnExit w:val="0"/>
            <w:textInput/>
          </w:ffData>
        </w:fldChar>
      </w:r>
      <w:r w:rsidRPr="003C7E36">
        <w:rPr>
          <w:rFonts w:ascii="Arial Narrow" w:hAnsi="Arial Narrow"/>
          <w:color w:val="58595B"/>
          <w:sz w:val="20"/>
          <w:szCs w:val="20"/>
        </w:rPr>
        <w:instrText xml:space="preserve"> FORMTEXT </w:instrText>
      </w:r>
      <w:r w:rsidRPr="003C7E36">
        <w:rPr>
          <w:rFonts w:ascii="Arial Narrow" w:hAnsi="Arial Narrow"/>
          <w:color w:val="58595B"/>
          <w:sz w:val="20"/>
          <w:szCs w:val="20"/>
        </w:rPr>
      </w:r>
      <w:r w:rsidRPr="003C7E36">
        <w:rPr>
          <w:rFonts w:ascii="Arial Narrow" w:hAnsi="Arial Narrow"/>
          <w:color w:val="58595B"/>
          <w:sz w:val="20"/>
          <w:szCs w:val="20"/>
        </w:rPr>
        <w:fldChar w:fldCharType="separate"/>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color w:val="58595B"/>
          <w:sz w:val="20"/>
          <w:szCs w:val="20"/>
        </w:rPr>
        <w:fldChar w:fldCharType="end"/>
      </w:r>
    </w:p>
    <w:p w14:paraId="21A8C6BD" w14:textId="77777777" w:rsidR="0032116D" w:rsidRPr="003C7E36" w:rsidRDefault="0032116D">
      <w:pPr>
        <w:pStyle w:val="NormalWeb"/>
        <w:rPr>
          <w:rFonts w:ascii="Arial Narrow" w:hAnsi="Arial Narrow"/>
          <w:color w:val="58595B"/>
          <w:sz w:val="20"/>
          <w:szCs w:val="20"/>
        </w:rPr>
      </w:pPr>
      <w:r w:rsidRPr="003C7E36">
        <w:rPr>
          <w:rFonts w:ascii="Arial Narrow" w:hAnsi="Arial Narrow"/>
          <w:color w:val="58595B"/>
          <w:sz w:val="20"/>
          <w:szCs w:val="20"/>
        </w:rPr>
        <w:fldChar w:fldCharType="begin">
          <w:ffData>
            <w:name w:val="Text12"/>
            <w:enabled/>
            <w:calcOnExit w:val="0"/>
            <w:textInput/>
          </w:ffData>
        </w:fldChar>
      </w:r>
      <w:r w:rsidRPr="003C7E36">
        <w:rPr>
          <w:rFonts w:ascii="Arial Narrow" w:hAnsi="Arial Narrow"/>
          <w:color w:val="58595B"/>
          <w:sz w:val="20"/>
          <w:szCs w:val="20"/>
        </w:rPr>
        <w:instrText xml:space="preserve"> FORMTEXT </w:instrText>
      </w:r>
      <w:r w:rsidRPr="003C7E36">
        <w:rPr>
          <w:rFonts w:ascii="Arial Narrow" w:hAnsi="Arial Narrow"/>
          <w:color w:val="58595B"/>
          <w:sz w:val="20"/>
          <w:szCs w:val="20"/>
        </w:rPr>
      </w:r>
      <w:r w:rsidRPr="003C7E36">
        <w:rPr>
          <w:rFonts w:ascii="Arial Narrow" w:hAnsi="Arial Narrow"/>
          <w:color w:val="58595B"/>
          <w:sz w:val="20"/>
          <w:szCs w:val="20"/>
        </w:rPr>
        <w:fldChar w:fldCharType="separate"/>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color w:val="58595B"/>
          <w:sz w:val="20"/>
          <w:szCs w:val="20"/>
        </w:rPr>
        <w:fldChar w:fldCharType="end"/>
      </w:r>
    </w:p>
    <w:p w14:paraId="62DD13E7" w14:textId="77777777" w:rsidR="0032116D" w:rsidRPr="003C7E36" w:rsidRDefault="0032116D">
      <w:pPr>
        <w:pStyle w:val="NormalWeb"/>
        <w:rPr>
          <w:rFonts w:ascii="Arial Narrow" w:hAnsi="Arial Narrow"/>
          <w:color w:val="58595B"/>
          <w:sz w:val="20"/>
          <w:szCs w:val="20"/>
        </w:rPr>
      </w:pPr>
      <w:r w:rsidRPr="003C7E36">
        <w:rPr>
          <w:rFonts w:ascii="Arial Narrow" w:hAnsi="Arial Narrow"/>
          <w:color w:val="58595B"/>
          <w:sz w:val="20"/>
          <w:szCs w:val="20"/>
        </w:rPr>
        <w:fldChar w:fldCharType="begin">
          <w:ffData>
            <w:name w:val="Text12"/>
            <w:enabled/>
            <w:calcOnExit w:val="0"/>
            <w:textInput/>
          </w:ffData>
        </w:fldChar>
      </w:r>
      <w:r w:rsidRPr="003C7E36">
        <w:rPr>
          <w:rFonts w:ascii="Arial Narrow" w:hAnsi="Arial Narrow"/>
          <w:color w:val="58595B"/>
          <w:sz w:val="20"/>
          <w:szCs w:val="20"/>
        </w:rPr>
        <w:instrText xml:space="preserve"> FORMTEXT </w:instrText>
      </w:r>
      <w:r w:rsidRPr="003C7E36">
        <w:rPr>
          <w:rFonts w:ascii="Arial Narrow" w:hAnsi="Arial Narrow"/>
          <w:color w:val="58595B"/>
          <w:sz w:val="20"/>
          <w:szCs w:val="20"/>
        </w:rPr>
      </w:r>
      <w:r w:rsidRPr="003C7E36">
        <w:rPr>
          <w:rFonts w:ascii="Arial Narrow" w:hAnsi="Arial Narrow"/>
          <w:color w:val="58595B"/>
          <w:sz w:val="20"/>
          <w:szCs w:val="20"/>
        </w:rPr>
        <w:fldChar w:fldCharType="separate"/>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noProof/>
          <w:color w:val="58595B"/>
          <w:sz w:val="20"/>
          <w:szCs w:val="20"/>
        </w:rPr>
        <w:t> </w:t>
      </w:r>
      <w:r w:rsidRPr="003C7E36">
        <w:rPr>
          <w:rFonts w:ascii="Arial Narrow" w:hAnsi="Arial Narrow"/>
          <w:color w:val="58595B"/>
          <w:sz w:val="20"/>
          <w:szCs w:val="20"/>
        </w:rPr>
        <w:fldChar w:fldCharType="end"/>
      </w:r>
    </w:p>
    <w:p w14:paraId="56517D8D" w14:textId="77777777" w:rsidR="00CD0DE4" w:rsidRPr="003C7E36" w:rsidRDefault="00CD0DE4">
      <w:pPr>
        <w:pStyle w:val="NormalWeb"/>
        <w:rPr>
          <w:rFonts w:ascii="Arial Narrow" w:hAnsi="Arial Narrow"/>
          <w:color w:val="58595B"/>
          <w:sz w:val="20"/>
          <w:szCs w:val="20"/>
        </w:rPr>
      </w:pPr>
      <w:r w:rsidRPr="003C7E36">
        <w:rPr>
          <w:rFonts w:ascii="Arial Narrow" w:hAnsi="Arial Narrow"/>
          <w:color w:val="58595B"/>
          <w:sz w:val="20"/>
          <w:szCs w:val="20"/>
        </w:rPr>
        <w:br/>
        <w:t>Issuing Lawyer:</w:t>
      </w:r>
    </w:p>
    <w:p w14:paraId="36772E42" w14:textId="7E254A38" w:rsidR="00CD0DE4" w:rsidRPr="003C7E36" w:rsidRDefault="00CD0DE4" w:rsidP="00DD61FE">
      <w:pPr>
        <w:pStyle w:val="NormalWeb"/>
        <w:rPr>
          <w:rFonts w:ascii="Arial Narrow" w:hAnsi="Arial Narrow"/>
          <w:color w:val="58595B"/>
          <w:sz w:val="20"/>
          <w:szCs w:val="20"/>
        </w:rPr>
      </w:pPr>
      <w:r w:rsidRPr="003C7E36">
        <w:rPr>
          <w:rFonts w:ascii="Arial Narrow" w:hAnsi="Arial Narrow"/>
          <w:color w:val="58595B"/>
          <w:sz w:val="20"/>
          <w:szCs w:val="20"/>
        </w:rPr>
        <w:t>_________________________</w:t>
      </w:r>
      <w:r w:rsidRPr="003C7E36">
        <w:rPr>
          <w:rFonts w:ascii="Arial Narrow" w:hAnsi="Arial Narrow"/>
          <w:color w:val="58595B"/>
          <w:sz w:val="20"/>
          <w:szCs w:val="20"/>
        </w:rPr>
        <w:br/>
        <w:t>Barrister and Solicitor</w:t>
      </w:r>
      <w:r w:rsidRPr="003C7E36">
        <w:rPr>
          <w:rFonts w:ascii="Arial Narrow" w:hAnsi="Arial Narrow"/>
          <w:color w:val="58595B"/>
          <w:sz w:val="20"/>
          <w:szCs w:val="20"/>
        </w:rPr>
        <w:br/>
        <w:t xml:space="preserve">Member of the Law Society of </w:t>
      </w:r>
      <w:bookmarkStart w:id="10" w:name="Text10"/>
      <w:r w:rsidR="00BF2C24" w:rsidRPr="003C7E36">
        <w:rPr>
          <w:rFonts w:ascii="Arial Narrow" w:hAnsi="Arial Narrow"/>
          <w:color w:val="58595B"/>
          <w:sz w:val="20"/>
          <w:szCs w:val="20"/>
        </w:rPr>
        <w:fldChar w:fldCharType="begin">
          <w:ffData>
            <w:name w:val="Text10"/>
            <w:enabled/>
            <w:calcOnExit w:val="0"/>
            <w:textInput>
              <w:default w:val="[Province]"/>
            </w:textInput>
          </w:ffData>
        </w:fldChar>
      </w:r>
      <w:r w:rsidR="008E1DCE" w:rsidRPr="003C7E36">
        <w:rPr>
          <w:rFonts w:ascii="Arial Narrow" w:hAnsi="Arial Narrow"/>
          <w:color w:val="58595B"/>
          <w:sz w:val="20"/>
          <w:szCs w:val="20"/>
        </w:rPr>
        <w:instrText xml:space="preserve"> FORMTEXT </w:instrText>
      </w:r>
      <w:r w:rsidR="00BF2C24" w:rsidRPr="003C7E36">
        <w:rPr>
          <w:rFonts w:ascii="Arial Narrow" w:hAnsi="Arial Narrow"/>
          <w:color w:val="58595B"/>
          <w:sz w:val="20"/>
          <w:szCs w:val="20"/>
        </w:rPr>
      </w:r>
      <w:r w:rsidR="00BF2C24" w:rsidRPr="003C7E36">
        <w:rPr>
          <w:rFonts w:ascii="Arial Narrow" w:hAnsi="Arial Narrow"/>
          <w:color w:val="58595B"/>
          <w:sz w:val="20"/>
          <w:szCs w:val="20"/>
        </w:rPr>
        <w:fldChar w:fldCharType="separate"/>
      </w:r>
      <w:r w:rsidR="008E1DCE" w:rsidRPr="003C7E36">
        <w:rPr>
          <w:rFonts w:ascii="Arial Narrow" w:hAnsi="Arial Narrow"/>
          <w:noProof/>
          <w:color w:val="58595B"/>
          <w:sz w:val="20"/>
          <w:szCs w:val="20"/>
        </w:rPr>
        <w:t>[Province]</w:t>
      </w:r>
      <w:r w:rsidR="00BF2C24" w:rsidRPr="003C7E36">
        <w:rPr>
          <w:rFonts w:ascii="Arial Narrow" w:hAnsi="Arial Narrow"/>
          <w:color w:val="58595B"/>
          <w:sz w:val="20"/>
          <w:szCs w:val="20"/>
        </w:rPr>
        <w:fldChar w:fldCharType="end"/>
      </w:r>
      <w:bookmarkEnd w:id="10"/>
    </w:p>
    <w:sectPr w:rsidR="00CD0DE4" w:rsidRPr="003C7E36" w:rsidSect="00DD61FE">
      <w:footerReference w:type="default" r:id="rId10"/>
      <w:pgSz w:w="12240" w:h="15840" w:code="1"/>
      <w:pgMar w:top="1980" w:right="1800" w:bottom="1440" w:left="1440" w:header="720" w:footer="1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6DE3" w14:textId="77777777" w:rsidR="006D5BD9" w:rsidRDefault="006D5BD9" w:rsidP="0003680C">
      <w:r>
        <w:separator/>
      </w:r>
    </w:p>
  </w:endnote>
  <w:endnote w:type="continuationSeparator" w:id="0">
    <w:p w14:paraId="34BF505B" w14:textId="77777777" w:rsidR="006D5BD9" w:rsidRDefault="006D5BD9" w:rsidP="0003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4924" w14:textId="2CA0BEFD" w:rsidR="0003680C" w:rsidRDefault="0003680C">
    <w:pPr>
      <w:pStyle w:val="Footer"/>
    </w:pPr>
    <w:r>
      <w:rPr>
        <w:rFonts w:ascii="Arial" w:hAnsi="Arial" w:cs="Arial"/>
        <w:sz w:val="12"/>
        <w:szCs w:val="12"/>
      </w:rPr>
      <w:t>#4</w:t>
    </w:r>
    <w:r w:rsidR="00A9628D">
      <w:rPr>
        <w:rFonts w:ascii="Arial" w:hAnsi="Arial" w:cs="Arial"/>
        <w:sz w:val="12"/>
        <w:szCs w:val="12"/>
      </w:rPr>
      <w:t>509</w:t>
    </w:r>
    <w:r w:rsidR="00F2473A">
      <w:rPr>
        <w:rFonts w:ascii="Arial" w:hAnsi="Arial" w:cs="Arial"/>
        <w:sz w:val="12"/>
        <w:szCs w:val="12"/>
      </w:rPr>
      <w:t>BWB</w:t>
    </w:r>
    <w:r>
      <w:rPr>
        <w:rFonts w:ascii="Arial" w:hAnsi="Arial" w:cs="Arial"/>
        <w:sz w:val="12"/>
        <w:szCs w:val="12"/>
      </w:rPr>
      <w:t xml:space="preserve"> </w:t>
    </w:r>
    <w:r w:rsidR="007C4795">
      <w:rPr>
        <w:rFonts w:ascii="Arial" w:hAnsi="Arial" w:cs="Arial"/>
        <w:i/>
        <w:sz w:val="12"/>
        <w:szCs w:val="12"/>
      </w:rPr>
      <w:t>(</w:t>
    </w:r>
    <w:r w:rsidR="004E6127">
      <w:rPr>
        <w:rFonts w:ascii="Arial" w:hAnsi="Arial" w:cs="Arial"/>
        <w:i/>
        <w:sz w:val="12"/>
        <w:szCs w:val="12"/>
      </w:rPr>
      <w:t>13</w:t>
    </w:r>
    <w:r>
      <w:rPr>
        <w:rFonts w:ascii="Arial" w:hAnsi="Arial" w:cs="Arial"/>
        <w:i/>
        <w:sz w:val="12"/>
        <w:szCs w:val="12"/>
      </w:rPr>
      <w:t>-</w:t>
    </w:r>
    <w:r w:rsidR="004E6127">
      <w:rPr>
        <w:rFonts w:ascii="Arial" w:hAnsi="Arial" w:cs="Arial"/>
        <w:i/>
        <w:sz w:val="12"/>
        <w:szCs w:val="12"/>
      </w:rPr>
      <w:t>JAN</w:t>
    </w:r>
    <w:r>
      <w:rPr>
        <w:rFonts w:ascii="Arial" w:hAnsi="Arial" w:cs="Arial"/>
        <w:i/>
        <w:sz w:val="12"/>
        <w:szCs w:val="12"/>
      </w:rPr>
      <w:t>-</w:t>
    </w:r>
    <w:r w:rsidR="004E6127">
      <w:rPr>
        <w:rFonts w:ascii="Arial" w:hAnsi="Arial" w:cs="Arial"/>
        <w:i/>
        <w:sz w:val="12"/>
        <w:szCs w:val="12"/>
      </w:rPr>
      <w:t>2021</w:t>
    </w:r>
    <w:r>
      <w:rPr>
        <w:rFonts w:ascii="Arial" w:hAnsi="Arial" w:cs="Arial"/>
        <w:i/>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FF39" w14:textId="77777777" w:rsidR="006D5BD9" w:rsidRDefault="006D5BD9" w:rsidP="0003680C">
      <w:r>
        <w:separator/>
      </w:r>
    </w:p>
  </w:footnote>
  <w:footnote w:type="continuationSeparator" w:id="0">
    <w:p w14:paraId="693179BA" w14:textId="77777777" w:rsidR="006D5BD9" w:rsidRDefault="006D5BD9" w:rsidP="00036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go27ly29DD9WzHkuIocaH3SOwXSVZxe3Sv6mXhBqt8Dv/rrs6Iz4MoRaJnM4jsKpX6RB7ZWDw7suK+6FeEBPQ==" w:salt="FYdgg2yKOnYLw3sU6Rrx7w=="/>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33"/>
    <w:rsid w:val="0003680C"/>
    <w:rsid w:val="00072EAA"/>
    <w:rsid w:val="00074E05"/>
    <w:rsid w:val="000F13D9"/>
    <w:rsid w:val="001C10AE"/>
    <w:rsid w:val="00253E6D"/>
    <w:rsid w:val="00262D51"/>
    <w:rsid w:val="00274910"/>
    <w:rsid w:val="002A4D8F"/>
    <w:rsid w:val="0032116D"/>
    <w:rsid w:val="003C7E36"/>
    <w:rsid w:val="00454A5C"/>
    <w:rsid w:val="00470E5A"/>
    <w:rsid w:val="004E6127"/>
    <w:rsid w:val="004E6CE6"/>
    <w:rsid w:val="005353E3"/>
    <w:rsid w:val="0057676C"/>
    <w:rsid w:val="005A6A1C"/>
    <w:rsid w:val="0060060E"/>
    <w:rsid w:val="006012BA"/>
    <w:rsid w:val="0062148A"/>
    <w:rsid w:val="0062316F"/>
    <w:rsid w:val="00642A22"/>
    <w:rsid w:val="006D5BD9"/>
    <w:rsid w:val="007B28EE"/>
    <w:rsid w:val="007C4795"/>
    <w:rsid w:val="0083789D"/>
    <w:rsid w:val="00884C81"/>
    <w:rsid w:val="008C2EF3"/>
    <w:rsid w:val="008D675E"/>
    <w:rsid w:val="008E1DCE"/>
    <w:rsid w:val="008F4F30"/>
    <w:rsid w:val="00905EC2"/>
    <w:rsid w:val="009C2940"/>
    <w:rsid w:val="00A15EB7"/>
    <w:rsid w:val="00A21A07"/>
    <w:rsid w:val="00A34640"/>
    <w:rsid w:val="00A9628D"/>
    <w:rsid w:val="00BB3D33"/>
    <w:rsid w:val="00BF2C24"/>
    <w:rsid w:val="00C3014C"/>
    <w:rsid w:val="00C5511C"/>
    <w:rsid w:val="00C80D76"/>
    <w:rsid w:val="00CD0DE4"/>
    <w:rsid w:val="00CE1EAB"/>
    <w:rsid w:val="00D0729C"/>
    <w:rsid w:val="00D23A3C"/>
    <w:rsid w:val="00D461E0"/>
    <w:rsid w:val="00D91E88"/>
    <w:rsid w:val="00DD61FE"/>
    <w:rsid w:val="00E6212B"/>
    <w:rsid w:val="00E755CE"/>
    <w:rsid w:val="00EB26B8"/>
    <w:rsid w:val="00ED23BE"/>
    <w:rsid w:val="00F2473A"/>
    <w:rsid w:val="00F57633"/>
    <w:rsid w:val="00F7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ACDF06"/>
  <w15:chartTrackingRefBased/>
  <w15:docId w15:val="{BF01FEAB-B65D-44C3-A587-6EA2A527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E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0E5A"/>
    <w:pPr>
      <w:spacing w:before="100" w:beforeAutospacing="1" w:after="100" w:afterAutospacing="1"/>
    </w:pPr>
    <w:rPr>
      <w:rFonts w:ascii="Arial" w:eastAsia="Arial Unicode MS" w:hAnsi="Arial" w:cs="Arial"/>
      <w:color w:val="000000"/>
      <w:sz w:val="18"/>
      <w:szCs w:val="18"/>
    </w:rPr>
  </w:style>
  <w:style w:type="paragraph" w:customStyle="1" w:styleId="pagetitle">
    <w:name w:val="pagetitle"/>
    <w:basedOn w:val="Normal"/>
    <w:rsid w:val="00470E5A"/>
    <w:pPr>
      <w:spacing w:before="100" w:beforeAutospacing="1" w:after="100" w:afterAutospacing="1"/>
    </w:pPr>
    <w:rPr>
      <w:rFonts w:ascii="Arial" w:eastAsia="Arial Unicode MS" w:hAnsi="Arial" w:cs="Arial"/>
      <w:b/>
      <w:bCs/>
      <w:color w:val="000000"/>
      <w:sz w:val="23"/>
      <w:szCs w:val="23"/>
    </w:rPr>
  </w:style>
  <w:style w:type="paragraph" w:styleId="Header">
    <w:name w:val="header"/>
    <w:basedOn w:val="Normal"/>
    <w:link w:val="HeaderChar"/>
    <w:rsid w:val="0003680C"/>
    <w:pPr>
      <w:tabs>
        <w:tab w:val="center" w:pos="4680"/>
        <w:tab w:val="right" w:pos="9360"/>
      </w:tabs>
    </w:pPr>
  </w:style>
  <w:style w:type="character" w:customStyle="1" w:styleId="HeaderChar">
    <w:name w:val="Header Char"/>
    <w:link w:val="Header"/>
    <w:rsid w:val="0003680C"/>
    <w:rPr>
      <w:sz w:val="24"/>
      <w:szCs w:val="24"/>
    </w:rPr>
  </w:style>
  <w:style w:type="paragraph" w:styleId="Footer">
    <w:name w:val="footer"/>
    <w:basedOn w:val="Normal"/>
    <w:link w:val="FooterChar"/>
    <w:rsid w:val="0003680C"/>
    <w:pPr>
      <w:tabs>
        <w:tab w:val="center" w:pos="4680"/>
        <w:tab w:val="right" w:pos="9360"/>
      </w:tabs>
    </w:pPr>
  </w:style>
  <w:style w:type="character" w:customStyle="1" w:styleId="FooterChar">
    <w:name w:val="Footer Char"/>
    <w:link w:val="Footer"/>
    <w:rsid w:val="000368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BWBForm" ma:contentTypeID="0x010100A05EC69F24FD394CAA433B7FB8445E1D010100E65DB85AB1F2394BB72CA9E6D696AE94" ma:contentTypeVersion="81" ma:contentTypeDescription="" ma:contentTypeScope="" ma:versionID="fecbf85d67d9ef9d4b726dd879bb94b3">
  <xsd:schema xmlns:xsd="http://www.w3.org/2001/XMLSchema" xmlns:xs="http://www.w3.org/2001/XMLSchema" xmlns:p="http://schemas.microsoft.com/office/2006/metadata/properties" xmlns:ns2="9FF3ABC7-EF2B-4398-9712-F1C104A2DFBF" xmlns:ns3="0B459D8B-3F6D-4785-839E-D730DC551E84" xmlns:ns4="63d80cf9-36a4-47ee-904f-5662f62d57d4" xmlns:ns5="e2b038b2-0144-4a91-8f10-ba346258d118" xmlns:ns6="9ff3abc7-ef2b-4398-9712-f1c104a2dfbf" xmlns:ns7="0b459d8b-3f6d-4785-839e-d730dc551e84" targetNamespace="http://schemas.microsoft.com/office/2006/metadata/properties" ma:root="true" ma:fieldsID="81e6811a58c884f3a2c04054ab1fdf60" ns2:_="" ns3:_="" ns4:_="" ns5:_="" ns6:_="" ns7:_="">
    <xsd:import namespace="9FF3ABC7-EF2B-4398-9712-F1C104A2DFBF"/>
    <xsd:import namespace="0B459D8B-3F6D-4785-839E-D730DC551E84"/>
    <xsd:import namespace="63d80cf9-36a4-47ee-904f-5662f62d57d4"/>
    <xsd:import namespace="e2b038b2-0144-4a91-8f10-ba346258d118"/>
    <xsd:import namespace="9ff3abc7-ef2b-4398-9712-f1c104a2dfbf"/>
    <xsd:import namespace="0b459d8b-3f6d-4785-839e-d730dc551e84"/>
    <xsd:element name="properties">
      <xsd:complexType>
        <xsd:sequence>
          <xsd:element name="documentManagement">
            <xsd:complexType>
              <xsd:all>
                <xsd:element ref="ns2:StaffCustomer" minOccurs="0"/>
                <xsd:element ref="ns2:BWB_x005f_x0020_Department" minOccurs="0"/>
                <xsd:element ref="ns3:Level1" minOccurs="0"/>
                <xsd:element ref="ns3:Level2" minOccurs="0"/>
                <xsd:element ref="ns3:Level3" minOccurs="0"/>
                <xsd:element ref="ns3:Level4" minOccurs="0"/>
                <xsd:element ref="ns2:Mortgage_x005f_x0020_Ops_x005f_x0020_Function" minOccurs="0"/>
                <xsd:element ref="ns4:TaxCatchAllLabel" minOccurs="0"/>
                <xsd:element ref="ns4:TaxCatchAll" minOccurs="0"/>
                <xsd:element ref="ns2:Search_x005f_x0020_Criteria_x005f_x0020_1" minOccurs="0"/>
                <xsd:element ref="ns2:Search_x005f_x0020_Criteria_x005f_x0020_2" minOccurs="0"/>
                <xsd:element ref="ns2:Search_x005f_x0020_Criteria_x005f_x0020_3" minOccurs="0"/>
                <xsd:element ref="ns2:Search_x005f_x0020_Criteria_x005f_x0020_4" minOccurs="0"/>
                <xsd:element ref="ns2:Product_x005f_x0020_Grouping" minOccurs="0"/>
                <xsd:element ref="ns5:AmaResourceDescription" minOccurs="0"/>
                <xsd:element ref="ns5:de18c80277644acabe0e5da981472ed6" minOccurs="0"/>
                <xsd:element ref="ns5:e7035feaa81649838ff098d7a76b47bb" minOccurs="0"/>
                <xsd:element ref="ns5:Target_x0020_Audience" minOccurs="0"/>
                <xsd:element ref="ns5:OriginalDate" minOccurs="0"/>
                <xsd:element ref="ns6:n7447becb9724a1fbbb22182cfd7506c" minOccurs="0"/>
                <xsd:element ref="ns6:g524a7e3914049eea5f0e9182d9858c4" minOccurs="0"/>
                <xsd:element ref="ns5:SharedWithUsers" minOccurs="0"/>
                <xsd:element ref="ns5:SharedWithDetails" minOccurs="0"/>
                <xsd:element ref="ns7:MediaServiceMetadata" minOccurs="0"/>
                <xsd:element ref="ns7:MediaServiceFastMetadata" minOccurs="0"/>
                <xsd:element ref="ns7:MediaServiceEventHashCode" minOccurs="0"/>
                <xsd:element ref="ns7:MediaServiceGenerationTime" minOccurs="0"/>
                <xsd:element ref="ns7:MediaServiceAutoKeyPoints" minOccurs="0"/>
                <xsd:element ref="ns7:MediaServiceKeyPoints" minOccurs="0"/>
                <xsd:element ref="ns7:MediaServiceAutoTags" minOccurs="0"/>
                <xsd:element ref="ns4:d1a111905b6c48d087bca2c63e3e9847" minOccurs="0"/>
                <xsd:element ref="ns4:n13e2c039b4e4856bb3fbbe01013e401" minOccurs="0"/>
                <xsd:element ref="ns4:od153ceed9d8460aba830b2e631218c3" minOccurs="0"/>
                <xsd:element ref="ns4:pe33de5f71594ecd809fed508d91a52c" minOccurs="0"/>
                <xsd:element ref="ns4:AdditionalKeywords" minOccurs="0"/>
                <xsd:element ref="ns4:IsPopul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3ABC7-EF2B-4398-9712-F1C104A2DFBF" elementFormDefault="qualified">
    <xsd:import namespace="http://schemas.microsoft.com/office/2006/documentManagement/types"/>
    <xsd:import namespace="http://schemas.microsoft.com/office/infopath/2007/PartnerControls"/>
    <xsd:element name="StaffCustomer" ma:index="4" nillable="true" ma:displayName="StaffCustomer" ma:default="Staff" ma:description="Indicator that the Form is for Staff or Customer" ma:format="Dropdown" ma:indexed="true" ma:internalName="StaffCustomer" ma:readOnly="false">
      <xsd:simpleType>
        <xsd:restriction base="dms:Choice">
          <xsd:enumeration value="Customer"/>
          <xsd:enumeration value="Staff"/>
        </xsd:restriction>
      </xsd:simpleType>
    </xsd:element>
    <xsd:element name="BWB_x005f_x0020_Department" ma:index="5" nillable="true" ma:displayName="BWB Department" ma:internalName="BWB_x0020_Department" ma:readOnly="false">
      <xsd:simpleType>
        <xsd:restriction base="dms:Text">
          <xsd:maxLength value="255"/>
        </xsd:restriction>
      </xsd:simpleType>
    </xsd:element>
    <xsd:element name="Mortgage_x005f_x0020_Ops_x005f_x0020_Function" ma:index="10" nillable="true" ma:displayName="Mortgage Ops Function" ma:format="Dropdown" ma:internalName="Mortgage_x0020_Ops_x0020_Function" ma:readOnly="false">
      <xsd:simpleType>
        <xsd:union memberTypes="dms:Text">
          <xsd:simpleType>
            <xsd:restriction base="dms:Choice">
              <xsd:enumeration value="BwB Ports and Fax Instruction"/>
              <xsd:enumeration value="BwB Solicitor Documents"/>
              <xsd:enumeration value="Computershare Ports and Fax Instruction"/>
              <xsd:enumeration value="Computershare Solicitor Documents"/>
              <xsd:enumeration value="Confirmation Letters"/>
              <xsd:enumeration value="Frozen Documents"/>
            </xsd:restriction>
          </xsd:simpleType>
        </xsd:union>
      </xsd:simpleType>
    </xsd:element>
    <xsd:element name="Search_x005f_x0020_Criteria_x005f_x0020_1" ma:index="13" nillable="true" ma:displayName="Search Criteria 1" ma:internalName="Search_x0020_Criteria_x0020_1" ma:readOnly="false">
      <xsd:simpleType>
        <xsd:restriction base="dms:Text"/>
      </xsd:simpleType>
    </xsd:element>
    <xsd:element name="Search_x005f_x0020_Criteria_x005f_x0020_2" ma:index="14" nillable="true" ma:displayName="Search Criteria 2" ma:internalName="Search_x0020_Criteria_x0020_2" ma:readOnly="false">
      <xsd:simpleType>
        <xsd:restriction base="dms:Text"/>
      </xsd:simpleType>
    </xsd:element>
    <xsd:element name="Search_x005f_x0020_Criteria_x005f_x0020_3" ma:index="15" nillable="true" ma:displayName="Search Criteria 3" ma:internalName="Search_x0020_Criteria_x0020_3" ma:readOnly="false">
      <xsd:simpleType>
        <xsd:restriction base="dms:Text"/>
      </xsd:simpleType>
    </xsd:element>
    <xsd:element name="Search_x005f_x0020_Criteria_x005f_x0020_4" ma:index="16" nillable="true" ma:displayName="Search Criteria 4" ma:internalName="Search_x0020_Criteria_x0020_4" ma:readOnly="false">
      <xsd:simpleType>
        <xsd:restriction base="dms:Text"/>
      </xsd:simpleType>
    </xsd:element>
    <xsd:element name="Product_x005f_x0020_Grouping" ma:index="17" nillable="true" ma:displayName="Product Grouping" ma:internalName="Product_x0020_Groupin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59D8B-3F6D-4785-839E-D730DC551E84" elementFormDefault="qualified">
    <xsd:import namespace="http://schemas.microsoft.com/office/2006/documentManagement/types"/>
    <xsd:import namespace="http://schemas.microsoft.com/office/infopath/2007/PartnerControls"/>
    <xsd:element name="Level1" ma:index="6" nillable="true" ma:displayName="Dept" ma:format="Dropdown" ma:internalName="Level1">
      <xsd:simpleType>
        <xsd:restriction base="dms:Choice">
          <xsd:enumeration value="0001 - 0150 AT Treasury &amp; Securitization"/>
          <xsd:enumeration value="0151 - 0300 AB Banking &amp; Trust"/>
          <xsd:enumeration value="0301 - 0500 BP Business Planning"/>
          <xsd:enumeration value="0501 - 1000 GA General Admin"/>
          <xsd:enumeration value="1001 - 1500 AU Authorities"/>
          <xsd:enumeration value="1501 - 1600 AD Audit"/>
          <xsd:enumeration value="1601 - 1750 BC Bank Compliance"/>
          <xsd:enumeration value="1751 - 1850 CC Communications"/>
          <xsd:enumeration value="1851 - 2000 CR Customer Relations"/>
          <xsd:enumeration value="2501 - 3000 DS Deposit Services"/>
          <xsd:enumeration value="3001 - 3200 HR Human Resources"/>
          <xsd:enumeration value="3201 - 3500 AVAILABLE"/>
          <xsd:enumeration value="3501 - 4000 IT Information Technologies"/>
          <xsd:enumeration value="4001 - 4150 B2B Sales, Business to Business"/>
          <xsd:enumeration value="4151 - 4300 AVAILABLE"/>
          <xsd:enumeration value="4301 - 4500 EO Enterprise Operations"/>
          <xsd:enumeration value="4501 - 5000 MO Mortgage Operations"/>
          <xsd:enumeration value="5001 - 5500 MR Recoveries"/>
          <xsd:enumeration value="5501 - 5700 RE Renewals"/>
          <xsd:enumeration value="5701 - 5800 DSR Direct Sales and Retention"/>
          <xsd:enumeration value="5801 - 6500 MS Mortgage Servicing"/>
          <xsd:enumeration value="6501 - 6900 AVAILABLE"/>
          <xsd:enumeration value="6901 - 7000 SB Service Bureau"/>
          <xsd:enumeration value="7001 - 7500 PG Procedures &amp; Guidelines"/>
          <xsd:enumeration value="7501 - 8000 ER Enterprise Risk"/>
          <xsd:enumeration value="8001 - 8100 LG Legal"/>
          <xsd:enumeration value="8101 - 8200 RR Regulatory Risk"/>
          <xsd:enumeration value="8201 - 8276 CEC Customer Experience Centre"/>
          <xsd:enumeration value="8277 - 9000 CS Card Solutions (not for Backyard)"/>
          <xsd:enumeration value="9001 - 9500 Underwriting"/>
          <xsd:enumeration value="9501 - 10000 CM Commercial Mortgages"/>
          <xsd:enumeration value="JOB TRAINING DOCS"/>
          <xsd:enumeration value="MA01 - MA## Marketing"/>
          <xsd:enumeration value="Stamps"/>
          <xsd:enumeration value="Manual Calculators"/>
        </xsd:restriction>
      </xsd:simpleType>
    </xsd:element>
    <xsd:element name="Level2" ma:index="7" nillable="true" ma:displayName="Level2" ma:internalName="Level2" ma:readOnly="false">
      <xsd:simpleType>
        <xsd:restriction base="dms:Text">
          <xsd:maxLength value="100"/>
        </xsd:restriction>
      </xsd:simpleType>
    </xsd:element>
    <xsd:element name="Level3" ma:index="8" nillable="true" ma:displayName="Level3" ma:internalName="Level3" ma:readOnly="false">
      <xsd:simpleType>
        <xsd:restriction base="dms:Text">
          <xsd:maxLength value="100"/>
        </xsd:restriction>
      </xsd:simpleType>
    </xsd:element>
    <xsd:element name="Level4" ma:index="9" nillable="true" ma:displayName="Level4" ma:internalName="Level4"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d80cf9-36a4-47ee-904f-5662f62d57d4" elementFormDefault="qualified">
    <xsd:import namespace="http://schemas.microsoft.com/office/2006/documentManagement/types"/>
    <xsd:import namespace="http://schemas.microsoft.com/office/infopath/2007/PartnerControls"/>
    <xsd:element name="TaxCatchAllLabel" ma:index="11" nillable="true" ma:displayName="Taxonomy Catch All Column1" ma:description="" ma:hidden="true" ma:list="{a1096395-db4b-44d5-aaa9-e98737ec1e60}" ma:internalName="TaxCatchAllLabel" ma:readOnly="true" ma:showField="CatchAllDataLabel" ma:web="63d80cf9-36a4-47ee-904f-5662f62d57d4">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description="" ma:hidden="true" ma:list="{a1096395-db4b-44d5-aaa9-e98737ec1e60}" ma:internalName="TaxCatchAll" ma:showField="CatchAllData" ma:web="63d80cf9-36a4-47ee-904f-5662f62d57d4">
      <xsd:complexType>
        <xsd:complexContent>
          <xsd:extension base="dms:MultiChoiceLookup">
            <xsd:sequence>
              <xsd:element name="Value" type="dms:Lookup" maxOccurs="unbounded" minOccurs="0" nillable="true"/>
            </xsd:sequence>
          </xsd:extension>
        </xsd:complexContent>
      </xsd:complexType>
    </xsd:element>
    <xsd:element name="d1a111905b6c48d087bca2c63e3e9847" ma:index="42" nillable="true" ma:taxonomy="true" ma:internalName="d1a111905b6c48d087bca2c63e3e9847" ma:taxonomyFieldName="DocumentType" ma:displayName="Document Type" ma:default="" ma:fieldId="{d1a11190-5b6c-48d0-87bc-a2c63e3e9847}" ma:sspId="78076022-8d04-4259-bc2a-132c5a4ae48d" ma:termSetId="6125ef44-8877-4403-a385-7a122962f3db" ma:anchorId="00000000-0000-0000-0000-000000000000" ma:open="false" ma:isKeyword="false">
      <xsd:complexType>
        <xsd:sequence>
          <xsd:element ref="pc:Terms" minOccurs="0" maxOccurs="1"/>
        </xsd:sequence>
      </xsd:complexType>
    </xsd:element>
    <xsd:element name="n13e2c039b4e4856bb3fbbe01013e401" ma:index="44" nillable="true" ma:taxonomy="true" ma:internalName="n13e2c039b4e4856bb3fbbe01013e401" ma:taxonomyFieldName="SiteSection" ma:displayName="Site Section" ma:default="" ma:fieldId="{713e2c03-9b4e-4856-bb3f-bbe01013e401}" ma:sspId="78076022-8d04-4259-bc2a-132c5a4ae48d" ma:termSetId="f1967d7f-c77a-4ebd-9350-ee638a729544" ma:anchorId="00000000-0000-0000-0000-000000000000" ma:open="false" ma:isKeyword="false">
      <xsd:complexType>
        <xsd:sequence>
          <xsd:element ref="pc:Terms" minOccurs="0" maxOccurs="1"/>
        </xsd:sequence>
      </xsd:complexType>
    </xsd:element>
    <xsd:element name="od153ceed9d8460aba830b2e631218c3" ma:index="46" nillable="true" ma:taxonomy="true" ma:internalName="od153ceed9d8460aba830b2e631218c3" ma:taxonomyFieldName="GlobalTopics" ma:displayName="Global Topic" ma:default="" ma:fieldId="{8d153cee-d9d8-460a-ba83-0b2e631218c3}" ma:taxonomyMulti="true" ma:sspId="78076022-8d04-4259-bc2a-132c5a4ae48d" ma:termSetId="fab20f06-c681-4e6e-935e-0ae4065c0585" ma:anchorId="00000000-0000-0000-0000-000000000000" ma:open="false" ma:isKeyword="false">
      <xsd:complexType>
        <xsd:sequence>
          <xsd:element ref="pc:Terms" minOccurs="0" maxOccurs="1"/>
        </xsd:sequence>
      </xsd:complexType>
    </xsd:element>
    <xsd:element name="pe33de5f71594ecd809fed508d91a52c" ma:index="48" nillable="true" ma:taxonomy="true" ma:internalName="pe33de5f71594ecd809fed508d91a52c" ma:taxonomyFieldName="SiteSectionTopic" ma:displayName="Site Section Topic" ma:default="" ma:fieldId="{9e33de5f-7159-4ecd-809f-ed508d91a52c}" ma:taxonomyMulti="true" ma:sspId="78076022-8d04-4259-bc2a-132c5a4ae48d" ma:termSetId="9adec632-1f72-443d-921f-0663a49c5d4f" ma:anchorId="00000000-0000-0000-0000-000000000000" ma:open="false" ma:isKeyword="false">
      <xsd:complexType>
        <xsd:sequence>
          <xsd:element ref="pc:Terms" minOccurs="0" maxOccurs="1"/>
        </xsd:sequence>
      </xsd:complexType>
    </xsd:element>
    <xsd:element name="AdditionalKeywords" ma:index="50" nillable="true" ma:displayName="Additional Keywords" ma:internalName="AdditionalKeywords">
      <xsd:simpleType>
        <xsd:restriction base="dms:Text"/>
      </xsd:simpleType>
    </xsd:element>
    <xsd:element name="IsPopular" ma:index="51" nillable="true" ma:displayName="Is Popular" ma:default="0" ma:internalName="IsPopula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b038b2-0144-4a91-8f10-ba346258d118" elementFormDefault="qualified">
    <xsd:import namespace="http://schemas.microsoft.com/office/2006/documentManagement/types"/>
    <xsd:import namespace="http://schemas.microsoft.com/office/infopath/2007/PartnerControls"/>
    <xsd:element name="AmaResourceDescription" ma:index="18" nillable="true" ma:displayName="AMA Description" ma:internalName="AmaResourceDescription">
      <xsd:simpleType>
        <xsd:restriction base="dms:Note">
          <xsd:maxLength value="255"/>
        </xsd:restriction>
      </xsd:simpleType>
    </xsd:element>
    <xsd:element name="de18c80277644acabe0e5da981472ed6" ma:index="19" nillable="true" ma:taxonomy="true" ma:internalName="de18c80277644acabe0e5da981472ed6" ma:taxonomyFieldName="Content_x0020_Type" ma:displayName="Content Type" ma:readOnly="false" ma:default="97;#Forms ＆ Templates|76a51e4e-b57e-4679-8913-fbf6b0e15317" ma:fieldId="{de18c802-7764-4aca-be0e-5da981472ed6}" ma:sspId="78076022-8d04-4259-bc2a-132c5a4ae48d" ma:termSetId="4b776ebc-9059-4627-9567-9b3d18817ced" ma:anchorId="00000000-0000-0000-0000-000000000000" ma:open="false" ma:isKeyword="false">
      <xsd:complexType>
        <xsd:sequence>
          <xsd:element ref="pc:Terms" minOccurs="0" maxOccurs="1"/>
        </xsd:sequence>
      </xsd:complexType>
    </xsd:element>
    <xsd:element name="e7035feaa81649838ff098d7a76b47bb" ma:index="21" nillable="true" ma:taxonomy="true" ma:internalName="e7035feaa81649838ff098d7a76b47bb" ma:taxonomyFieldName="Topic" ma:displayName="Topic" ma:readOnly="false" ma:default="4;#Bridgewater Bank|8b871635-f5cc-41f3-8cca-da76045f77a4" ma:fieldId="{e7035fea-a816-4983-8ff0-98d7a76b47bb}" ma:taxonomyMulti="true" ma:sspId="78076022-8d04-4259-bc2a-132c5a4ae48d" ma:termSetId="48e24b3b-2452-4b53-ad6b-741aa9348b30" ma:anchorId="00000000-0000-0000-0000-000000000000" ma:open="false" ma:isKeyword="false">
      <xsd:complexType>
        <xsd:sequence>
          <xsd:element ref="pc:Terms" minOccurs="0" maxOccurs="1"/>
        </xsd:sequence>
      </xsd:complexType>
    </xsd:element>
    <xsd:element name="Target_x0020_Audience" ma:index="23" nillable="true" ma:displayName="Target Audience" ma:default="All" ma:format="Dropdown" ma:internalName="Target_x0020_Audience" ma:readOnly="false">
      <xsd:simpleType>
        <xsd:restriction base="dms:Choice">
          <xsd:enumeration value="All"/>
          <xsd:enumeration value="Automotive"/>
          <xsd:enumeration value="Bridgewater Bank"/>
          <xsd:enumeration value="Business Support - Finance"/>
          <xsd:enumeration value="Business Support - Government Stakeholder Relations"/>
          <xsd:enumeration value="Business Support - Human Resources"/>
          <xsd:enumeration value="Business Support - Information Technology"/>
          <xsd:enumeration value="Business Support - Legal"/>
          <xsd:enumeration value="Business Support - Marketing &amp; Communications"/>
          <xsd:enumeration value="Driver Education"/>
          <xsd:enumeration value="Insurance"/>
          <xsd:enumeration value="Travel"/>
          <xsd:enumeration value="Registries"/>
        </xsd:restriction>
      </xsd:simpleType>
    </xsd:element>
    <xsd:element name="OriginalDate" ma:index="24" nillable="true" ma:displayName="Original Date" ma:default="[today]" ma:format="DateOnly" ma:internalName="OriginalDate" ma:readOnly="false">
      <xsd:simpleType>
        <xsd:restriction base="dms:DateTime"/>
      </xsd:simpleType>
    </xsd:element>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3abc7-ef2b-4398-9712-f1c104a2dfbf" elementFormDefault="qualified">
    <xsd:import namespace="http://schemas.microsoft.com/office/2006/documentManagement/types"/>
    <xsd:import namespace="http://schemas.microsoft.com/office/infopath/2007/PartnerControls"/>
    <xsd:element name="n7447becb9724a1fbbb22182cfd7506c" ma:index="25" ma:taxonomy="true" ma:internalName="n7447becb9724a1fbbb22182cfd7506c" ma:taxonomyFieldName="AMA_x0020_Business_x0020_Unit" ma:displayName="AMA Business Unit" ma:readOnly="false" ma:default="426;#Banking|dc31d504-0c09-4632-8914-25fac2e88b0c" ma:fieldId="{77447bec-b972-4a1f-bbb2-2182cfd7506c}" ma:taxonomyMulti="true" ma:sspId="78076022-8d04-4259-bc2a-132c5a4ae48d" ma:termSetId="4347ea7b-dae2-4a04-9bb4-7d8d18dc40ff" ma:anchorId="00000000-0000-0000-0000-000000000000" ma:open="false" ma:isKeyword="false">
      <xsd:complexType>
        <xsd:sequence>
          <xsd:element ref="pc:Terms" minOccurs="0" maxOccurs="1"/>
        </xsd:sequence>
      </xsd:complexType>
    </xsd:element>
    <xsd:element name="g524a7e3914049eea5f0e9182d9858c4" ma:index="26" ma:taxonomy="true" ma:internalName="g524a7e3914049eea5f0e9182d9858c4" ma:taxonomyFieldName="AMA_x0020_Content" ma:displayName="AMA Content" ma:readOnly="false" ma:default="433;#Form|33fe57ae-f0b1-4321-b657-51c859969519" ma:fieldId="{0524a7e3-9140-49ee-a5f0-e9182d9858c4}" ma:sspId="78076022-8d04-4259-bc2a-132c5a4ae48d" ma:termSetId="baf8b03e-7bde-4a11-8fd4-443fb65505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459d8b-3f6d-4785-839e-d730dc551e84" elementFormDefault="qualified">
    <xsd:import namespace="http://schemas.microsoft.com/office/2006/documentManagement/types"/>
    <xsd:import namespace="http://schemas.microsoft.com/office/infopath/2007/PartnerControls"/>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ortgage_x005f_x0020_Ops_x005f_x0020_Function xmlns="9FF3ABC7-EF2B-4398-9712-F1C104A2DFBF">BwB Solicitor Documents</Mortgage_x005f_x0020_Ops_x005f_x0020_Function>
    <e7035feaa81649838ff098d7a76b47bb xmlns="e2b038b2-0144-4a91-8f10-ba346258d118">
      <Terms xmlns="http://schemas.microsoft.com/office/infopath/2007/PartnerControls">
        <TermInfo xmlns="http://schemas.microsoft.com/office/infopath/2007/PartnerControls">
          <TermName xmlns="http://schemas.microsoft.com/office/infopath/2007/PartnerControls">Bridgewater Bank</TermName>
          <TermId xmlns="http://schemas.microsoft.com/office/infopath/2007/PartnerControls">8b871635-f5cc-41f3-8cca-da76045f77a4</TermId>
        </TermInfo>
      </Terms>
    </e7035feaa81649838ff098d7a76b47bb>
    <Level3 xmlns="0B459D8B-3F6D-4785-839E-D730DC551E84">https://bridgewaterbank.ca/solicitors/</Level3>
    <AmaResourceDescription xmlns="e2b038b2-0144-4a91-8f10-ba346258d118" xsi:nil="true"/>
    <Level2 xmlns="0B459D8B-3F6D-4785-839E-D730DC551E84">BwB Solicitor Documents</Level2>
    <TaxCatchAll xmlns="63d80cf9-36a4-47ee-904f-5662f62d57d4">
      <Value>727</Value>
      <Value>97</Value>
      <Value>725</Value>
      <Value>433</Value>
      <Value>686</Value>
      <Value>4</Value>
      <Value>426</Value>
    </TaxCatchAll>
    <StaffCustomer xmlns="9FF3ABC7-EF2B-4398-9712-F1C104A2DFBF">Staff</StaffCustomer>
    <Product_x005f_x0020_Grouping xmlns="9FF3ABC7-EF2B-4398-9712-F1C104A2DFBF" xsi:nil="true"/>
    <BWB_x005f_x0020_Department xmlns="9FF3ABC7-EF2B-4398-9712-F1C104A2DFBF">Mortgage Operations</BWB_x005f_x0020_Department>
    <Level1 xmlns="0B459D8B-3F6D-4785-839E-D730DC551E84">4501 - 5000 MO Mortgage Operations</Level1>
    <Search_x005f_x0020_Criteria_x005f_x0020_1 xmlns="9FF3ABC7-EF2B-4398-9712-F1C104A2DFBF" xsi:nil="true"/>
    <g524a7e3914049eea5f0e9182d9858c4 xmlns="9ff3abc7-ef2b-4398-9712-f1c104a2dfb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33fe57ae-f0b1-4321-b657-51c859969519</TermId>
        </TermInfo>
      </Terms>
    </g524a7e3914049eea5f0e9182d9858c4>
    <Search_x005f_x0020_Criteria_x005f_x0020_2 xmlns="9FF3ABC7-EF2B-4398-9712-F1C104A2DFBF" xsi:nil="true"/>
    <Search_x005f_x0020_Criteria_x005f_x0020_3 xmlns="9FF3ABC7-EF2B-4398-9712-F1C104A2DFBF" xsi:nil="true"/>
    <Search_x005f_x0020_Criteria_x005f_x0020_4 xmlns="9FF3ABC7-EF2B-4398-9712-F1C104A2DFBF" xsi:nil="true"/>
    <Target_x0020_Audience xmlns="e2b038b2-0144-4a91-8f10-ba346258d118">All</Target_x0020_Audience>
    <de18c80277644acabe0e5da981472ed6 xmlns="e2b038b2-0144-4a91-8f10-ba346258d118">
      <Terms xmlns="http://schemas.microsoft.com/office/infopath/2007/PartnerControls">
        <TermInfo xmlns="http://schemas.microsoft.com/office/infopath/2007/PartnerControls">
          <TermName xmlns="http://schemas.microsoft.com/office/infopath/2007/PartnerControls">Forms ＆ Templates</TermName>
          <TermId xmlns="http://schemas.microsoft.com/office/infopath/2007/PartnerControls">76a51e4e-b57e-4679-8913-fbf6b0e15317</TermId>
        </TermInfo>
      </Terms>
    </de18c80277644acabe0e5da981472ed6>
    <n7447becb9724a1fbbb22182cfd7506c xmlns="9ff3abc7-ef2b-4398-9712-f1c104a2dfbf">
      <Terms xmlns="http://schemas.microsoft.com/office/infopath/2007/PartnerControls">
        <TermInfo xmlns="http://schemas.microsoft.com/office/infopath/2007/PartnerControls">
          <TermName xmlns="http://schemas.microsoft.com/office/infopath/2007/PartnerControls">Banking</TermName>
          <TermId xmlns="http://schemas.microsoft.com/office/infopath/2007/PartnerControls">dc31d504-0c09-4632-8914-25fac2e88b0c</TermId>
        </TermInfo>
      </Terms>
    </n7447becb9724a1fbbb22182cfd7506c>
    <Level4 xmlns="0B459D8B-3F6D-4785-839E-D730DC551E84">Solicitordocs.ca</Level4>
    <OriginalDate xmlns="e2b038b2-0144-4a91-8f10-ba346258d118">2015-06-22T06:00:00+00:00</OriginalDate>
    <AdditionalKeywords xmlns="63d80cf9-36a4-47ee-904f-5662f62d57d4" xsi:nil="true"/>
    <n13e2c039b4e4856bb3fbbe01013e401 xmlns="63d80cf9-36a4-47ee-904f-5662f62d57d4">
      <Terms xmlns="http://schemas.microsoft.com/office/infopath/2007/PartnerControls">
        <TermInfo xmlns="http://schemas.microsoft.com/office/infopath/2007/PartnerControls">
          <TermName xmlns="http://schemas.microsoft.com/office/infopath/2007/PartnerControls">Bridgewater Bank</TermName>
          <TermId xmlns="http://schemas.microsoft.com/office/infopath/2007/PartnerControls">5fd4699c-f544-4256-a5b7-1b038b2e477d</TermId>
        </TermInfo>
      </Terms>
    </n13e2c039b4e4856bb3fbbe01013e401>
    <od153ceed9d8460aba830b2e631218c3 xmlns="63d80cf9-36a4-47ee-904f-5662f62d57d4">
      <Terms xmlns="http://schemas.microsoft.com/office/infopath/2007/PartnerControls"/>
    </od153ceed9d8460aba830b2e631218c3>
    <pe33de5f71594ecd809fed508d91a52c xmlns="63d80cf9-36a4-47ee-904f-5662f62d57d4">
      <Terms xmlns="http://schemas.microsoft.com/office/infopath/2007/PartnerControls">
        <TermInfo xmlns="http://schemas.microsoft.com/office/infopath/2007/PartnerControls">
          <TermName xmlns="http://schemas.microsoft.com/office/infopath/2007/PartnerControls">Banking ＆ Trust</TermName>
          <TermId xmlns="http://schemas.microsoft.com/office/infopath/2007/PartnerControls">3bbacc89-4a32-4003-a24a-8739e1fc7d59</TermId>
        </TermInfo>
      </Terms>
    </pe33de5f71594ecd809fed508d91a52c>
    <IsPopular xmlns="63d80cf9-36a4-47ee-904f-5662f62d57d4">false</IsPopular>
    <d1a111905b6c48d087bca2c63e3e9847 xmlns="63d80cf9-36a4-47ee-904f-5662f62d57d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133cf169-7aee-4b70-b2c0-9b58b9bf2375</TermId>
        </TermInfo>
      </Terms>
    </d1a111905b6c48d087bca2c63e3e9847>
  </documentManagement>
</p:properties>
</file>

<file path=customXml/itemProps1.xml><?xml version="1.0" encoding="utf-8"?>
<ds:datastoreItem xmlns:ds="http://schemas.openxmlformats.org/officeDocument/2006/customXml" ds:itemID="{A508249B-2858-4074-A1FE-B96B896CF028}">
  <ds:schemaRefs>
    <ds:schemaRef ds:uri="http://schemas.microsoft.com/office/2006/metadata/longProperties"/>
  </ds:schemaRefs>
</ds:datastoreItem>
</file>

<file path=customXml/itemProps2.xml><?xml version="1.0" encoding="utf-8"?>
<ds:datastoreItem xmlns:ds="http://schemas.openxmlformats.org/officeDocument/2006/customXml" ds:itemID="{C1743545-2F3C-479A-B835-13822B41A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3ABC7-EF2B-4398-9712-F1C104A2DFBF"/>
    <ds:schemaRef ds:uri="0B459D8B-3F6D-4785-839E-D730DC551E84"/>
    <ds:schemaRef ds:uri="63d80cf9-36a4-47ee-904f-5662f62d57d4"/>
    <ds:schemaRef ds:uri="e2b038b2-0144-4a91-8f10-ba346258d118"/>
    <ds:schemaRef ds:uri="9ff3abc7-ef2b-4398-9712-f1c104a2dfbf"/>
    <ds:schemaRef ds:uri="0b459d8b-3f6d-4785-839e-d730dc551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2933F-E150-412D-8E76-E7F0695B99D8}">
  <ds:schemaRefs>
    <ds:schemaRef ds:uri="http://schemas.microsoft.com/sharepoint/v3/contenttype/forms"/>
  </ds:schemaRefs>
</ds:datastoreItem>
</file>

<file path=customXml/itemProps4.xml><?xml version="1.0" encoding="utf-8"?>
<ds:datastoreItem xmlns:ds="http://schemas.openxmlformats.org/officeDocument/2006/customXml" ds:itemID="{90443A8D-52DB-472B-A411-1B07CC2AC7BB}">
  <ds:schemaRefs>
    <ds:schemaRef ds:uri="9ff3abc7-ef2b-4398-9712-f1c104a2dfbf"/>
    <ds:schemaRef ds:uri="http://www.w3.org/XML/1998/namespace"/>
    <ds:schemaRef ds:uri="0B459D8B-3F6D-4785-839E-D730DC551E84"/>
    <ds:schemaRef ds:uri="http://purl.org/dc/terms/"/>
    <ds:schemaRef ds:uri="http://schemas.microsoft.com/office/2006/documentManagement/types"/>
    <ds:schemaRef ds:uri="9FF3ABC7-EF2B-4398-9712-F1C104A2DFBF"/>
    <ds:schemaRef ds:uri="http://schemas.microsoft.com/office/infopath/2007/PartnerControls"/>
    <ds:schemaRef ds:uri="http://schemas.openxmlformats.org/package/2006/metadata/core-properties"/>
    <ds:schemaRef ds:uri="0b459d8b-3f6d-4785-839e-d730dc551e84"/>
    <ds:schemaRef ds:uri="http://schemas.microsoft.com/office/2006/metadata/properties"/>
    <ds:schemaRef ds:uri="http://purl.org/dc/dcmitype/"/>
    <ds:schemaRef ds:uri="e2b038b2-0144-4a91-8f10-ba346258d118"/>
    <ds:schemaRef ds:uri="63d80cf9-36a4-47ee-904f-5662f62d57d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4509BwB - WLSC Protocol Solicitors Opinion</vt:lpstr>
    </vt:vector>
  </TitlesOfParts>
  <Company>Bridgewater Financial</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4509BwB - WLSC Protocol Solicitors Opinion</dc:title>
  <dc:subject/>
  <dc:creator>ama</dc:creator>
  <cp:keywords/>
  <cp:lastModifiedBy>Neil Fortier</cp:lastModifiedBy>
  <cp:revision>2</cp:revision>
  <dcterms:created xsi:type="dcterms:W3CDTF">2022-06-28T16:27:00Z</dcterms:created>
  <dcterms:modified xsi:type="dcterms:W3CDTF">2022-06-28T16:27:00Z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AQCNNZJQPWCT-193-2860</vt:lpwstr>
  </property>
  <property fmtid="{D5CDD505-2E9C-101B-9397-08002B2CF9AE}" pid="3" name="_dlc_DocIdUrl">
    <vt:lpwstr>https://amaonline.sharepoint.com/serving-members-and-customers-site/Banking-Site/_layouts/15/DocIdRedir.aspx?ID=AQCNNZJQPWCT-193-2860, AQCNNZJQPWCT-193-2860</vt:lpwstr>
  </property>
  <property fmtid="{D5CDD505-2E9C-101B-9397-08002B2CF9AE}" pid="4" name="ab5cf8496e314173ac13a085d74ce228">
    <vt:lpwstr>Form|db292101-e564-40d8-8298-9ce0dee997b0</vt:lpwstr>
  </property>
  <property fmtid="{D5CDD505-2E9C-101B-9397-08002B2CF9AE}" pid="5" name="af806928962149099171e36a669dc6f8">
    <vt:lpwstr>Banking|0428db66-9bcf-420e-b24d-1d9cd16e4e9a</vt:lpwstr>
  </property>
  <property fmtid="{D5CDD505-2E9C-101B-9397-08002B2CF9AE}" pid="6" name="ContentType">
    <vt:lpwstr>BWBForm</vt:lpwstr>
  </property>
  <property fmtid="{D5CDD505-2E9C-101B-9397-08002B2CF9AE}" pid="7" name="Topic">
    <vt:lpwstr>4;#Bridgewater Bank|8b871635-f5cc-41f3-8cca-da76045f77a4</vt:lpwstr>
  </property>
  <property fmtid="{D5CDD505-2E9C-101B-9397-08002B2CF9AE}" pid="8" name="AMA Business Unit">
    <vt:lpwstr>426;#Banking|dc31d504-0c09-4632-8914-25fac2e88b0c</vt:lpwstr>
  </property>
  <property fmtid="{D5CDD505-2E9C-101B-9397-08002B2CF9AE}" pid="9" name="Content Type">
    <vt:lpwstr>97;#Forms ＆ Templates|76a51e4e-b57e-4679-8913-fbf6b0e15317</vt:lpwstr>
  </property>
  <property fmtid="{D5CDD505-2E9C-101B-9397-08002B2CF9AE}" pid="10" name="AMA Content">
    <vt:lpwstr>433;#Form|33fe57ae-f0b1-4321-b657-51c859969519</vt:lpwstr>
  </property>
  <property fmtid="{D5CDD505-2E9C-101B-9397-08002B2CF9AE}" pid="11" name="display_urn:schemas-microsoft-com:office:office#Editor">
    <vt:lpwstr>Roger Baumgarten</vt:lpwstr>
  </property>
  <property fmtid="{D5CDD505-2E9C-101B-9397-08002B2CF9AE}" pid="12" name="ContentTypeId">
    <vt:lpwstr>0x010100A05EC69F24FD394CAA433B7FB8445E1D010100E65DB85AB1F2394BB72CA9E6D696AE94</vt:lpwstr>
  </property>
  <property fmtid="{D5CDD505-2E9C-101B-9397-08002B2CF9AE}" pid="13" name="SiteSectionTopic">
    <vt:lpwstr>727;#Banking ＆ Trust|3bbacc89-4a32-4003-a24a-8739e1fc7d59</vt:lpwstr>
  </property>
  <property fmtid="{D5CDD505-2E9C-101B-9397-08002B2CF9AE}" pid="14" name="GlobalTopics">
    <vt:lpwstr/>
  </property>
  <property fmtid="{D5CDD505-2E9C-101B-9397-08002B2CF9AE}" pid="15" name="SiteSection">
    <vt:lpwstr>725;#Bridgewater Bank|5fd4699c-f544-4256-a5b7-1b038b2e477d</vt:lpwstr>
  </property>
  <property fmtid="{D5CDD505-2E9C-101B-9397-08002B2CF9AE}" pid="16" name="DocumentType">
    <vt:lpwstr>686;#Form|133cf169-7aee-4b70-b2c0-9b58b9bf2375</vt:lpwstr>
  </property>
</Properties>
</file>