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9857E" w14:textId="77777777" w:rsidR="00FA6D43" w:rsidRPr="0034211A" w:rsidRDefault="00FA6D43" w:rsidP="00FA6D43">
      <w:pPr>
        <w:pStyle w:val="Header"/>
        <w:jc w:val="center"/>
        <w:rPr>
          <w:rFonts w:ascii="Arial Narrow" w:hAnsi="Arial Narrow" w:cs="Arial"/>
          <w:b/>
          <w:bCs/>
          <w:caps/>
          <w:color w:val="58595B"/>
          <w:sz w:val="20"/>
          <w:szCs w:val="20"/>
        </w:rPr>
      </w:pPr>
      <w:r w:rsidRPr="0034211A">
        <w:rPr>
          <w:rFonts w:ascii="Arial Narrow" w:hAnsi="Arial Narrow" w:cs="Arial"/>
          <w:b/>
          <w:bCs/>
          <w:caps/>
          <w:color w:val="58595B"/>
          <w:sz w:val="20"/>
          <w:szCs w:val="20"/>
        </w:rPr>
        <w:t>Request for funds</w:t>
      </w:r>
    </w:p>
    <w:p w14:paraId="63A33479" w14:textId="77777777" w:rsidR="00FA6D43" w:rsidRPr="0034211A" w:rsidRDefault="00FA6D43" w:rsidP="00FA6D43">
      <w:pPr>
        <w:pStyle w:val="BodyText"/>
        <w:spacing w:after="0"/>
        <w:rPr>
          <w:rFonts w:ascii="Arial Narrow" w:hAnsi="Arial Narrow"/>
          <w:color w:val="58595B"/>
          <w:sz w:val="20"/>
          <w:szCs w:val="20"/>
        </w:rPr>
      </w:pPr>
    </w:p>
    <w:p w14:paraId="0720EFFC" w14:textId="77777777" w:rsidR="00FA6D43" w:rsidRPr="0034211A" w:rsidRDefault="00FA6D43" w:rsidP="00FA6D43">
      <w:pPr>
        <w:pStyle w:val="BodyText"/>
        <w:spacing w:after="0"/>
        <w:rPr>
          <w:rFonts w:ascii="Arial Narrow" w:hAnsi="Arial Narrow"/>
          <w:color w:val="58595B"/>
          <w:sz w:val="20"/>
          <w:szCs w:val="20"/>
        </w:rPr>
      </w:pPr>
      <w:r w:rsidRPr="0034211A">
        <w:rPr>
          <w:rFonts w:ascii="Arial Narrow" w:hAnsi="Arial Narrow"/>
          <w:color w:val="58595B"/>
          <w:sz w:val="20"/>
          <w:szCs w:val="20"/>
        </w:rPr>
        <w:tab/>
      </w:r>
    </w:p>
    <w:tbl>
      <w:tblPr>
        <w:tblW w:w="9720" w:type="dxa"/>
        <w:tblInd w:w="-90" w:type="dxa"/>
        <w:tblLayout w:type="fixed"/>
        <w:tblCellMar>
          <w:left w:w="115" w:type="dxa"/>
          <w:right w:w="0" w:type="dxa"/>
        </w:tblCellMar>
        <w:tblLook w:val="0000" w:firstRow="0" w:lastRow="0" w:firstColumn="0" w:lastColumn="0" w:noHBand="0" w:noVBand="0"/>
      </w:tblPr>
      <w:tblGrid>
        <w:gridCol w:w="450"/>
        <w:gridCol w:w="270"/>
        <w:gridCol w:w="180"/>
        <w:gridCol w:w="2929"/>
        <w:gridCol w:w="168"/>
        <w:gridCol w:w="481"/>
        <w:gridCol w:w="626"/>
        <w:gridCol w:w="4047"/>
        <w:gridCol w:w="569"/>
      </w:tblGrid>
      <w:tr w:rsidR="00FA6D43" w:rsidRPr="0034211A" w14:paraId="1A1568BC" w14:textId="77777777" w:rsidTr="00FA6D43">
        <w:trPr>
          <w:trHeight w:val="342"/>
        </w:trPr>
        <w:tc>
          <w:tcPr>
            <w:tcW w:w="720" w:type="dxa"/>
            <w:gridSpan w:val="2"/>
            <w:tcBorders>
              <w:top w:val="nil"/>
              <w:left w:val="nil"/>
              <w:bottom w:val="nil"/>
              <w:right w:val="nil"/>
            </w:tcBorders>
          </w:tcPr>
          <w:p w14:paraId="15A34ADA" w14:textId="77777777" w:rsidR="00FA6D43" w:rsidRPr="0034211A" w:rsidRDefault="00FA6D43" w:rsidP="00DD511F">
            <w:pPr>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To:</w:t>
            </w:r>
          </w:p>
        </w:tc>
        <w:tc>
          <w:tcPr>
            <w:tcW w:w="3277" w:type="dxa"/>
            <w:gridSpan w:val="3"/>
            <w:tcBorders>
              <w:top w:val="nil"/>
              <w:left w:val="nil"/>
              <w:bottom w:val="nil"/>
              <w:right w:val="nil"/>
            </w:tcBorders>
          </w:tcPr>
          <w:p w14:paraId="347B386E" w14:textId="77777777" w:rsidR="00FA6D43" w:rsidRPr="0034211A" w:rsidRDefault="00FA6D43" w:rsidP="00DD511F">
            <w:pPr>
              <w:spacing w:before="60" w:after="60"/>
              <w:rPr>
                <w:rFonts w:ascii="Arial Narrow" w:hAnsi="Arial Narrow" w:cs="Arial"/>
                <w:color w:val="58595B"/>
                <w:sz w:val="20"/>
                <w:szCs w:val="20"/>
              </w:rPr>
            </w:pPr>
            <w:r w:rsidRPr="0034211A">
              <w:rPr>
                <w:rFonts w:ascii="Arial Narrow" w:hAnsi="Arial Narrow" w:cs="Arial"/>
                <w:color w:val="58595B"/>
                <w:sz w:val="20"/>
                <w:szCs w:val="20"/>
              </w:rPr>
              <w:t>Bridgewater Bank</w:t>
            </w:r>
          </w:p>
        </w:tc>
        <w:tc>
          <w:tcPr>
            <w:tcW w:w="1107" w:type="dxa"/>
            <w:gridSpan w:val="2"/>
            <w:tcBorders>
              <w:top w:val="nil"/>
              <w:left w:val="nil"/>
              <w:bottom w:val="nil"/>
              <w:right w:val="nil"/>
            </w:tcBorders>
          </w:tcPr>
          <w:p w14:paraId="7630A661" w14:textId="77777777" w:rsidR="00FA6D43" w:rsidRPr="0034211A" w:rsidRDefault="00FA6D43" w:rsidP="00DD511F">
            <w:pPr>
              <w:spacing w:before="60" w:after="60"/>
              <w:ind w:left="-38"/>
              <w:rPr>
                <w:rFonts w:ascii="Arial Narrow" w:hAnsi="Arial Narrow" w:cs="Arial"/>
                <w:b/>
                <w:bCs/>
                <w:color w:val="58595B"/>
                <w:sz w:val="20"/>
                <w:szCs w:val="20"/>
              </w:rPr>
            </w:pPr>
            <w:r w:rsidRPr="0034211A">
              <w:rPr>
                <w:rFonts w:ascii="Arial Narrow" w:hAnsi="Arial Narrow" w:cs="Arial"/>
                <w:b/>
                <w:bCs/>
                <w:color w:val="58595B"/>
                <w:sz w:val="20"/>
                <w:szCs w:val="20"/>
              </w:rPr>
              <w:t>From:</w:t>
            </w:r>
          </w:p>
        </w:tc>
        <w:tc>
          <w:tcPr>
            <w:tcW w:w="4616" w:type="dxa"/>
            <w:gridSpan w:val="2"/>
            <w:tcBorders>
              <w:top w:val="nil"/>
              <w:left w:val="nil"/>
              <w:bottom w:val="nil"/>
              <w:right w:val="nil"/>
            </w:tcBorders>
          </w:tcPr>
          <w:p w14:paraId="436BCFF3" w14:textId="77777777" w:rsidR="00FA6D43" w:rsidRPr="0034211A" w:rsidRDefault="00FA6D43" w:rsidP="00DD511F">
            <w:pPr>
              <w:spacing w:before="60" w:after="60"/>
              <w:rPr>
                <w:rFonts w:ascii="Arial Narrow" w:hAnsi="Arial Narrow" w:cs="Arial"/>
                <w:bCs/>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bookmarkStart w:id="0" w:name="Text28"/>
            <w:r w:rsidRPr="0034211A">
              <w:rPr>
                <w:rFonts w:ascii="Arial Narrow" w:hAnsi="Arial Narrow" w:cs="Arial"/>
                <w:bCs/>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color w:val="58595B"/>
                <w:sz w:val="20"/>
                <w:szCs w:val="20"/>
              </w:rPr>
              <w:fldChar w:fldCharType="end"/>
            </w:r>
            <w:bookmarkEnd w:id="0"/>
            <w:r w:rsidRPr="0034211A">
              <w:rPr>
                <w:rFonts w:ascii="Arial Narrow" w:hAnsi="Arial Narrow" w:cs="Arial"/>
                <w:bCs/>
                <w:color w:val="58595B"/>
                <w:sz w:val="20"/>
                <w:szCs w:val="20"/>
              </w:rPr>
              <w:fldChar w:fldCharType="begin">
                <w:ffData>
                  <w:name w:val="Text2"/>
                  <w:enabled/>
                  <w:calcOnExit w:val="0"/>
                  <w:textInput>
                    <w:maxLength w:val="50"/>
                  </w:textInput>
                </w:ffData>
              </w:fldChar>
            </w:r>
            <w:bookmarkStart w:id="1" w:name="Text2"/>
            <w:r w:rsidRPr="0034211A">
              <w:rPr>
                <w:rFonts w:ascii="Arial Narrow" w:hAnsi="Arial Narrow" w:cs="Arial"/>
                <w:bCs/>
                <w:color w:val="58595B"/>
                <w:sz w:val="20"/>
                <w:szCs w:val="20"/>
              </w:rPr>
              <w:instrText xml:space="preserve"> FORMTEXT </w:instrText>
            </w:r>
            <w:r w:rsidR="000B5A79">
              <w:rPr>
                <w:rFonts w:ascii="Arial Narrow" w:hAnsi="Arial Narrow" w:cs="Arial"/>
                <w:bCs/>
                <w:color w:val="58595B"/>
                <w:sz w:val="20"/>
                <w:szCs w:val="20"/>
              </w:rPr>
            </w:r>
            <w:r w:rsidR="000B5A79">
              <w:rPr>
                <w:rFonts w:ascii="Arial Narrow" w:hAnsi="Arial Narrow" w:cs="Arial"/>
                <w:bCs/>
                <w:color w:val="58595B"/>
                <w:sz w:val="20"/>
                <w:szCs w:val="20"/>
              </w:rPr>
              <w:fldChar w:fldCharType="separate"/>
            </w:r>
            <w:r w:rsidRPr="0034211A">
              <w:rPr>
                <w:rFonts w:ascii="Arial Narrow" w:hAnsi="Arial Narrow" w:cs="Arial"/>
                <w:bCs/>
                <w:color w:val="58595B"/>
                <w:sz w:val="20"/>
                <w:szCs w:val="20"/>
              </w:rPr>
              <w:fldChar w:fldCharType="end"/>
            </w:r>
            <w:bookmarkEnd w:id="1"/>
          </w:p>
        </w:tc>
      </w:tr>
      <w:tr w:rsidR="00FA6D43" w:rsidRPr="0034211A" w14:paraId="0E6715BF" w14:textId="77777777" w:rsidTr="00FA6D43">
        <w:trPr>
          <w:trHeight w:val="356"/>
        </w:trPr>
        <w:tc>
          <w:tcPr>
            <w:tcW w:w="720" w:type="dxa"/>
            <w:gridSpan w:val="2"/>
            <w:tcBorders>
              <w:top w:val="nil"/>
              <w:left w:val="nil"/>
              <w:bottom w:val="nil"/>
              <w:right w:val="nil"/>
            </w:tcBorders>
          </w:tcPr>
          <w:p w14:paraId="425FA467"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Date:</w:t>
            </w:r>
          </w:p>
        </w:tc>
        <w:tc>
          <w:tcPr>
            <w:tcW w:w="3277" w:type="dxa"/>
            <w:gridSpan w:val="3"/>
            <w:tcBorders>
              <w:top w:val="nil"/>
              <w:left w:val="nil"/>
              <w:bottom w:val="nil"/>
              <w:right w:val="nil"/>
            </w:tcBorders>
          </w:tcPr>
          <w:p w14:paraId="6A32CE6B" w14:textId="77777777" w:rsidR="00FA6D43" w:rsidRPr="0034211A" w:rsidRDefault="00FA6D43" w:rsidP="00DD511F">
            <w:pPr>
              <w:spacing w:before="60" w:after="60"/>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bCs/>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color w:val="58595B"/>
                <w:sz w:val="20"/>
                <w:szCs w:val="20"/>
              </w:rPr>
              <w:fldChar w:fldCharType="end"/>
            </w:r>
          </w:p>
        </w:tc>
        <w:tc>
          <w:tcPr>
            <w:tcW w:w="1107" w:type="dxa"/>
            <w:gridSpan w:val="2"/>
            <w:tcBorders>
              <w:top w:val="nil"/>
              <w:left w:val="nil"/>
              <w:bottom w:val="nil"/>
              <w:right w:val="nil"/>
            </w:tcBorders>
          </w:tcPr>
          <w:p w14:paraId="3A25D841" w14:textId="77777777" w:rsidR="00FA6D43" w:rsidRPr="0034211A" w:rsidRDefault="00FA6D43" w:rsidP="00DD511F">
            <w:pPr>
              <w:spacing w:before="60" w:after="60"/>
              <w:ind w:left="-50"/>
              <w:rPr>
                <w:rFonts w:ascii="Arial Narrow" w:hAnsi="Arial Narrow" w:cs="Arial"/>
                <w:b/>
                <w:bCs/>
                <w:color w:val="58595B"/>
                <w:sz w:val="20"/>
                <w:szCs w:val="20"/>
              </w:rPr>
            </w:pPr>
            <w:r w:rsidRPr="0034211A">
              <w:rPr>
                <w:rFonts w:ascii="Arial Narrow" w:hAnsi="Arial Narrow" w:cs="Arial"/>
                <w:b/>
                <w:bCs/>
                <w:color w:val="58595B"/>
                <w:sz w:val="20"/>
                <w:szCs w:val="20"/>
              </w:rPr>
              <w:t>Attention:</w:t>
            </w:r>
          </w:p>
        </w:tc>
        <w:tc>
          <w:tcPr>
            <w:tcW w:w="4616" w:type="dxa"/>
            <w:gridSpan w:val="2"/>
            <w:tcBorders>
              <w:top w:val="nil"/>
              <w:left w:val="nil"/>
              <w:bottom w:val="nil"/>
              <w:right w:val="nil"/>
            </w:tcBorders>
          </w:tcPr>
          <w:p w14:paraId="58E61957" w14:textId="77777777" w:rsidR="00FA6D43" w:rsidRPr="0034211A" w:rsidRDefault="00FA6D43" w:rsidP="00DD511F">
            <w:pPr>
              <w:spacing w:before="60" w:after="60"/>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bCs/>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37CDA51C" w14:textId="77777777" w:rsidTr="00FA6D43">
        <w:tblPrEx>
          <w:tblCellMar>
            <w:right w:w="115" w:type="dxa"/>
          </w:tblCellMar>
        </w:tblPrEx>
        <w:trPr>
          <w:trHeight w:val="342"/>
        </w:trPr>
        <w:tc>
          <w:tcPr>
            <w:tcW w:w="3829" w:type="dxa"/>
            <w:gridSpan w:val="4"/>
            <w:tcBorders>
              <w:top w:val="single" w:sz="12" w:space="0" w:color="auto"/>
            </w:tcBorders>
          </w:tcPr>
          <w:p w14:paraId="23B9EC86"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Mortgage Reference Number:</w:t>
            </w:r>
          </w:p>
        </w:tc>
        <w:tc>
          <w:tcPr>
            <w:tcW w:w="5891" w:type="dxa"/>
            <w:gridSpan w:val="5"/>
            <w:tcBorders>
              <w:top w:val="single" w:sz="12" w:space="0" w:color="auto"/>
            </w:tcBorders>
          </w:tcPr>
          <w:p w14:paraId="2EB383A2" w14:textId="77777777" w:rsidR="00FA6D43" w:rsidRPr="0034211A" w:rsidRDefault="00FA6D43" w:rsidP="00DD511F">
            <w:pPr>
              <w:pStyle w:val="Header"/>
              <w:spacing w:before="60" w:after="60"/>
              <w:ind w:left="144"/>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25A967C6" w14:textId="77777777" w:rsidTr="00FA6D43">
        <w:tblPrEx>
          <w:tblCellMar>
            <w:right w:w="115" w:type="dxa"/>
          </w:tblCellMar>
        </w:tblPrEx>
        <w:trPr>
          <w:trHeight w:val="342"/>
        </w:trPr>
        <w:tc>
          <w:tcPr>
            <w:tcW w:w="3829" w:type="dxa"/>
            <w:gridSpan w:val="4"/>
          </w:tcPr>
          <w:p w14:paraId="6743F30B"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Mortgagor(s):</w:t>
            </w:r>
          </w:p>
        </w:tc>
        <w:tc>
          <w:tcPr>
            <w:tcW w:w="5891" w:type="dxa"/>
            <w:gridSpan w:val="5"/>
          </w:tcPr>
          <w:p w14:paraId="34CFDEF7" w14:textId="77777777" w:rsidR="00FA6D43" w:rsidRPr="0034211A" w:rsidRDefault="00FA6D43" w:rsidP="00DD511F">
            <w:pPr>
              <w:pStyle w:val="Header"/>
              <w:spacing w:before="60" w:after="60"/>
              <w:ind w:left="144"/>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0304A261" w14:textId="77777777" w:rsidTr="00FA6D43">
        <w:tblPrEx>
          <w:tblCellMar>
            <w:right w:w="115" w:type="dxa"/>
          </w:tblCellMar>
        </w:tblPrEx>
        <w:trPr>
          <w:trHeight w:val="356"/>
        </w:trPr>
        <w:tc>
          <w:tcPr>
            <w:tcW w:w="3829" w:type="dxa"/>
            <w:gridSpan w:val="4"/>
          </w:tcPr>
          <w:p w14:paraId="6EFED9B0"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Municipal Address:</w:t>
            </w:r>
          </w:p>
        </w:tc>
        <w:tc>
          <w:tcPr>
            <w:tcW w:w="5891" w:type="dxa"/>
            <w:gridSpan w:val="5"/>
          </w:tcPr>
          <w:p w14:paraId="41F22F12" w14:textId="77777777" w:rsidR="00FA6D43" w:rsidRPr="0034211A" w:rsidRDefault="00FA6D43" w:rsidP="00DD511F">
            <w:pPr>
              <w:pStyle w:val="Header"/>
              <w:spacing w:before="60" w:after="60"/>
              <w:ind w:left="144"/>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6EA7BF9B" w14:textId="77777777" w:rsidTr="00FA6D43">
        <w:tblPrEx>
          <w:tblCellMar>
            <w:right w:w="115" w:type="dxa"/>
          </w:tblCellMar>
        </w:tblPrEx>
        <w:trPr>
          <w:trHeight w:val="342"/>
        </w:trPr>
        <w:tc>
          <w:tcPr>
            <w:tcW w:w="3829" w:type="dxa"/>
            <w:gridSpan w:val="4"/>
          </w:tcPr>
          <w:p w14:paraId="63D618BC"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Legal Description:</w:t>
            </w:r>
          </w:p>
        </w:tc>
        <w:tc>
          <w:tcPr>
            <w:tcW w:w="5891" w:type="dxa"/>
            <w:gridSpan w:val="5"/>
          </w:tcPr>
          <w:p w14:paraId="277FD8AA" w14:textId="77777777" w:rsidR="00FA6D43" w:rsidRPr="0034211A" w:rsidRDefault="00FA6D43" w:rsidP="00DD511F">
            <w:pPr>
              <w:pStyle w:val="Header"/>
              <w:spacing w:before="60" w:after="60"/>
              <w:ind w:left="144"/>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01F25CE4" w14:textId="77777777" w:rsidTr="00FA6D43">
        <w:tblPrEx>
          <w:tblCellMar>
            <w:right w:w="115" w:type="dxa"/>
          </w:tblCellMar>
        </w:tblPrEx>
        <w:trPr>
          <w:trHeight w:val="342"/>
        </w:trPr>
        <w:tc>
          <w:tcPr>
            <w:tcW w:w="3829" w:type="dxa"/>
            <w:gridSpan w:val="4"/>
          </w:tcPr>
          <w:p w14:paraId="346E92F2"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Mortgage Amount:</w:t>
            </w:r>
          </w:p>
        </w:tc>
        <w:tc>
          <w:tcPr>
            <w:tcW w:w="5891" w:type="dxa"/>
            <w:gridSpan w:val="5"/>
          </w:tcPr>
          <w:p w14:paraId="11082EA6" w14:textId="77777777" w:rsidR="00FA6D43" w:rsidRPr="0034211A" w:rsidRDefault="00FA6D43" w:rsidP="00DD511F">
            <w:pPr>
              <w:pStyle w:val="Header"/>
              <w:spacing w:before="60" w:after="60"/>
              <w:rPr>
                <w:rFonts w:ascii="Arial Narrow" w:hAnsi="Arial Narrow" w:cs="Arial"/>
                <w:color w:val="58595B"/>
                <w:sz w:val="20"/>
                <w:szCs w:val="20"/>
              </w:rPr>
            </w:pPr>
            <w:r w:rsidRPr="0034211A">
              <w:rPr>
                <w:rFonts w:ascii="Arial Narrow" w:hAnsi="Arial Narrow" w:cs="Arial"/>
                <w:color w:val="58595B"/>
                <w:sz w:val="20"/>
                <w:szCs w:val="20"/>
              </w:rPr>
              <w:t xml:space="preserve">$ </w:t>
            </w: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2268E738" w14:textId="77777777" w:rsidTr="00FA6D43">
        <w:tblPrEx>
          <w:tblCellMar>
            <w:right w:w="115" w:type="dxa"/>
          </w:tblCellMar>
        </w:tblPrEx>
        <w:trPr>
          <w:trHeight w:val="356"/>
        </w:trPr>
        <w:tc>
          <w:tcPr>
            <w:tcW w:w="3829" w:type="dxa"/>
            <w:gridSpan w:val="4"/>
            <w:tcBorders>
              <w:bottom w:val="single" w:sz="12" w:space="0" w:color="auto"/>
            </w:tcBorders>
          </w:tcPr>
          <w:p w14:paraId="49E24E5A"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Closing Date:</w:t>
            </w:r>
          </w:p>
        </w:tc>
        <w:tc>
          <w:tcPr>
            <w:tcW w:w="5891" w:type="dxa"/>
            <w:gridSpan w:val="5"/>
            <w:tcBorders>
              <w:bottom w:val="single" w:sz="12" w:space="0" w:color="auto"/>
            </w:tcBorders>
          </w:tcPr>
          <w:p w14:paraId="09E49D08" w14:textId="77777777" w:rsidR="00FA6D43" w:rsidRPr="0034211A" w:rsidRDefault="00FA6D43" w:rsidP="00DD511F">
            <w:pPr>
              <w:pStyle w:val="Header"/>
              <w:spacing w:before="60" w:after="60"/>
              <w:ind w:left="144"/>
              <w:rPr>
                <w:rFonts w:ascii="Arial Narrow" w:hAnsi="Arial Narrow" w:cs="Arial"/>
                <w:color w:val="58595B"/>
                <w:sz w:val="20"/>
                <w:szCs w:val="20"/>
              </w:rPr>
            </w:pP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6316C4BC" w14:textId="77777777" w:rsidTr="00FA6D43">
        <w:tblPrEx>
          <w:tblCellMar>
            <w:right w:w="115" w:type="dxa"/>
          </w:tblCellMar>
        </w:tblPrEx>
        <w:trPr>
          <w:trHeight w:val="342"/>
        </w:trPr>
        <w:tc>
          <w:tcPr>
            <w:tcW w:w="9720" w:type="dxa"/>
            <w:gridSpan w:val="9"/>
            <w:tcBorders>
              <w:top w:val="nil"/>
              <w:left w:val="nil"/>
              <w:bottom w:val="nil"/>
              <w:right w:val="nil"/>
            </w:tcBorders>
          </w:tcPr>
          <w:p w14:paraId="2D7B025F"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color w:val="58595B"/>
                <w:sz w:val="20"/>
                <w:szCs w:val="20"/>
              </w:rPr>
              <w:t>I/We confirm that:</w:t>
            </w:r>
          </w:p>
        </w:tc>
      </w:tr>
      <w:tr w:rsidR="00FA6D43" w:rsidRPr="0034211A" w14:paraId="0B5F0E15" w14:textId="77777777" w:rsidTr="00FA6D43">
        <w:tblPrEx>
          <w:tblCellMar>
            <w:right w:w="115" w:type="dxa"/>
          </w:tblCellMar>
        </w:tblPrEx>
        <w:trPr>
          <w:trHeight w:val="580"/>
        </w:trPr>
        <w:tc>
          <w:tcPr>
            <w:tcW w:w="450" w:type="dxa"/>
            <w:tcBorders>
              <w:top w:val="nil"/>
              <w:left w:val="nil"/>
              <w:bottom w:val="nil"/>
              <w:right w:val="nil"/>
            </w:tcBorders>
          </w:tcPr>
          <w:p w14:paraId="7B865269"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p>
        </w:tc>
        <w:tc>
          <w:tcPr>
            <w:tcW w:w="9270" w:type="dxa"/>
            <w:gridSpan w:val="8"/>
            <w:tcBorders>
              <w:top w:val="nil"/>
              <w:left w:val="nil"/>
              <w:bottom w:val="nil"/>
              <w:right w:val="nil"/>
            </w:tcBorders>
          </w:tcPr>
          <w:p w14:paraId="6B14787C"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All terms and conditions set out in your solicitor’s instructions have been satisfied or can be satisfied prior to the disbursement of funds.</w:t>
            </w:r>
          </w:p>
        </w:tc>
      </w:tr>
      <w:tr w:rsidR="00FA6D43" w:rsidRPr="0034211A" w14:paraId="48673364" w14:textId="77777777" w:rsidTr="00FA6D43">
        <w:tblPrEx>
          <w:tblCellMar>
            <w:right w:w="115" w:type="dxa"/>
          </w:tblCellMar>
        </w:tblPrEx>
        <w:trPr>
          <w:trHeight w:val="342"/>
        </w:trPr>
        <w:tc>
          <w:tcPr>
            <w:tcW w:w="450" w:type="dxa"/>
            <w:tcBorders>
              <w:top w:val="nil"/>
              <w:left w:val="nil"/>
              <w:bottom w:val="nil"/>
              <w:right w:val="nil"/>
            </w:tcBorders>
          </w:tcPr>
          <w:p w14:paraId="58ABF7CC"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p>
        </w:tc>
        <w:tc>
          <w:tcPr>
            <w:tcW w:w="9270" w:type="dxa"/>
            <w:gridSpan w:val="8"/>
            <w:tcBorders>
              <w:top w:val="nil"/>
              <w:left w:val="nil"/>
              <w:bottom w:val="nil"/>
              <w:right w:val="nil"/>
            </w:tcBorders>
          </w:tcPr>
          <w:p w14:paraId="584E217A"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All CMHC / GENWORTH terms and conditions have been satisfied as per Standard Charge Terms.</w:t>
            </w:r>
          </w:p>
        </w:tc>
      </w:tr>
      <w:tr w:rsidR="00FA6D43" w:rsidRPr="0034211A" w14:paraId="65D07625" w14:textId="77777777" w:rsidTr="00FA6D43">
        <w:tblPrEx>
          <w:tblCellMar>
            <w:right w:w="115" w:type="dxa"/>
          </w:tblCellMar>
        </w:tblPrEx>
        <w:trPr>
          <w:trHeight w:val="580"/>
        </w:trPr>
        <w:tc>
          <w:tcPr>
            <w:tcW w:w="450" w:type="dxa"/>
            <w:tcBorders>
              <w:top w:val="nil"/>
              <w:left w:val="nil"/>
              <w:right w:val="nil"/>
            </w:tcBorders>
          </w:tcPr>
          <w:p w14:paraId="3A2B56A6"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p>
        </w:tc>
        <w:tc>
          <w:tcPr>
            <w:tcW w:w="9270" w:type="dxa"/>
            <w:gridSpan w:val="8"/>
            <w:tcBorders>
              <w:top w:val="nil"/>
              <w:left w:val="nil"/>
              <w:right w:val="nil"/>
            </w:tcBorders>
          </w:tcPr>
          <w:p w14:paraId="2BA7F78C"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The requirements in your instructions to ascertain the identity of all borrower(s) and guarantor(s) have or will have been met and will be faxed to Bridgewater Bank prior to funds being advanced.</w:t>
            </w:r>
          </w:p>
        </w:tc>
      </w:tr>
      <w:tr w:rsidR="00FA6D43" w:rsidRPr="0034211A" w14:paraId="33660CF4" w14:textId="77777777" w:rsidTr="00FA6D43">
        <w:tblPrEx>
          <w:tblCellMar>
            <w:right w:w="115" w:type="dxa"/>
          </w:tblCellMar>
        </w:tblPrEx>
        <w:trPr>
          <w:trHeight w:val="580"/>
        </w:trPr>
        <w:tc>
          <w:tcPr>
            <w:tcW w:w="450" w:type="dxa"/>
            <w:tcBorders>
              <w:top w:val="nil"/>
              <w:left w:val="nil"/>
              <w:bottom w:val="single" w:sz="12" w:space="0" w:color="auto"/>
              <w:right w:val="nil"/>
            </w:tcBorders>
          </w:tcPr>
          <w:p w14:paraId="095163CE"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c>
          <w:tcPr>
            <w:tcW w:w="9270" w:type="dxa"/>
            <w:gridSpan w:val="8"/>
            <w:tcBorders>
              <w:top w:val="nil"/>
              <w:left w:val="nil"/>
              <w:bottom w:val="single" w:sz="12" w:space="0" w:color="auto"/>
              <w:right w:val="nil"/>
            </w:tcBorders>
          </w:tcPr>
          <w:p w14:paraId="126E7AB4"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There are no amendments or additions to the agreement of purchase and sale which affect the purchase price or down payment amount referred in the Mortgage Commitment.</w:t>
            </w:r>
          </w:p>
        </w:tc>
      </w:tr>
      <w:tr w:rsidR="00FA6D43" w:rsidRPr="0034211A" w14:paraId="776B529F" w14:textId="77777777" w:rsidTr="00FA6D43">
        <w:tblPrEx>
          <w:tblCellMar>
            <w:right w:w="115" w:type="dxa"/>
          </w:tblCellMar>
        </w:tblPrEx>
        <w:trPr>
          <w:trHeight w:val="342"/>
        </w:trPr>
        <w:tc>
          <w:tcPr>
            <w:tcW w:w="9720" w:type="dxa"/>
            <w:gridSpan w:val="9"/>
          </w:tcPr>
          <w:p w14:paraId="6D0BC401" w14:textId="77777777" w:rsidR="00FA6D43" w:rsidRPr="0034211A" w:rsidRDefault="00FA6D43" w:rsidP="00DD511F">
            <w:pPr>
              <w:autoSpaceDE w:val="0"/>
              <w:autoSpaceDN w:val="0"/>
              <w:adjustRightInd w:val="0"/>
              <w:spacing w:before="60" w:after="60"/>
              <w:rPr>
                <w:rFonts w:ascii="Arial Narrow" w:hAnsi="Arial Narrow" w:cs="Arial"/>
                <w:b/>
                <w:bCs/>
                <w:caps/>
                <w:color w:val="58595B"/>
                <w:sz w:val="20"/>
                <w:szCs w:val="20"/>
              </w:rPr>
            </w:pPr>
            <w:r w:rsidRPr="0034211A">
              <w:rPr>
                <w:rFonts w:ascii="Arial Narrow" w:hAnsi="Arial Narrow" w:cs="Arial"/>
                <w:b/>
                <w:bCs/>
                <w:caps/>
                <w:color w:val="58595B"/>
                <w:sz w:val="20"/>
                <w:szCs w:val="20"/>
              </w:rPr>
              <w:t>The following has been selected for the legal confirmation of closing requirements:</w:t>
            </w:r>
          </w:p>
        </w:tc>
      </w:tr>
      <w:tr w:rsidR="00FA6D43" w:rsidRPr="0034211A" w14:paraId="360602EE" w14:textId="77777777" w:rsidTr="00FA6D43">
        <w:tblPrEx>
          <w:tblCellMar>
            <w:right w:w="115" w:type="dxa"/>
          </w:tblCellMar>
        </w:tblPrEx>
        <w:trPr>
          <w:trHeight w:val="639"/>
        </w:trPr>
        <w:tc>
          <w:tcPr>
            <w:tcW w:w="450" w:type="dxa"/>
            <w:tcBorders>
              <w:top w:val="nil"/>
              <w:left w:val="nil"/>
              <w:bottom w:val="nil"/>
              <w:right w:val="nil"/>
            </w:tcBorders>
          </w:tcPr>
          <w:p w14:paraId="6B4D8C21"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p>
        </w:tc>
        <w:tc>
          <w:tcPr>
            <w:tcW w:w="9270" w:type="dxa"/>
            <w:gridSpan w:val="8"/>
            <w:tcBorders>
              <w:top w:val="nil"/>
              <w:left w:val="nil"/>
              <w:bottom w:val="nil"/>
              <w:right w:val="nil"/>
            </w:tcBorders>
          </w:tcPr>
          <w:p w14:paraId="1905BD42" w14:textId="77777777" w:rsidR="00FA6D43" w:rsidRPr="0034211A" w:rsidRDefault="00FA6D43" w:rsidP="00DD511F">
            <w:pPr>
              <w:autoSpaceDE w:val="0"/>
              <w:autoSpaceDN w:val="0"/>
              <w:adjustRightInd w:val="0"/>
              <w:spacing w:before="60" w:after="60"/>
              <w:rPr>
                <w:rFonts w:ascii="Arial Narrow" w:hAnsi="Arial Narrow" w:cs="Arial"/>
                <w:b/>
                <w:color w:val="58595B"/>
                <w:sz w:val="20"/>
                <w:szCs w:val="20"/>
              </w:rPr>
            </w:pPr>
            <w:r w:rsidRPr="0034211A">
              <w:rPr>
                <w:rFonts w:ascii="Arial Narrow" w:hAnsi="Arial Narrow" w:cs="Arial"/>
                <w:color w:val="58595B"/>
                <w:sz w:val="20"/>
                <w:szCs w:val="20"/>
              </w:rPr>
              <w:t xml:space="preserve">The title insurance option has been selected.  </w:t>
            </w:r>
            <w:r w:rsidRPr="0034211A">
              <w:rPr>
                <w:rFonts w:ascii="Arial Narrow" w:hAnsi="Arial Narrow" w:cs="Arial"/>
                <w:b/>
                <w:color w:val="58595B"/>
                <w:sz w:val="20"/>
                <w:szCs w:val="20"/>
              </w:rPr>
              <w:t>Provide a copy of acknowledgement of Insured Lenders Policy.</w:t>
            </w:r>
          </w:p>
          <w:p w14:paraId="0C3A5CC7" w14:textId="77777777" w:rsidR="00FA6D43" w:rsidRPr="0034211A" w:rsidRDefault="00FA6D43" w:rsidP="00DD511F">
            <w:pPr>
              <w:tabs>
                <w:tab w:val="left" w:pos="4357"/>
              </w:tabs>
              <w:autoSpaceDE w:val="0"/>
              <w:autoSpaceDN w:val="0"/>
              <w:adjustRightInd w:val="0"/>
              <w:spacing w:before="60" w:after="60"/>
              <w:rPr>
                <w:rFonts w:ascii="Arial Narrow" w:hAnsi="Arial Narrow"/>
                <w:color w:val="58595B"/>
                <w:sz w:val="20"/>
                <w:szCs w:val="20"/>
              </w:rPr>
            </w:pPr>
            <w:r w:rsidRPr="0034211A">
              <w:rPr>
                <w:rFonts w:ascii="Arial Narrow" w:hAnsi="Arial Narrow" w:cs="Arial"/>
                <w:b/>
                <w:color w:val="58595B"/>
                <w:sz w:val="20"/>
                <w:szCs w:val="20"/>
              </w:rPr>
              <w:t>Name of Title Insurance Company</w:t>
            </w:r>
            <w:r w:rsidRPr="0034211A">
              <w:rPr>
                <w:rFonts w:ascii="Arial Narrow" w:hAnsi="Arial Narrow" w:cs="Arial"/>
                <w:color w:val="58595B"/>
                <w:sz w:val="20"/>
                <w:szCs w:val="20"/>
              </w:rPr>
              <w:t xml:space="preserve">: </w:t>
            </w: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bCs/>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color w:val="58595B"/>
                <w:sz w:val="20"/>
                <w:szCs w:val="20"/>
              </w:rPr>
              <w:fldChar w:fldCharType="end"/>
            </w:r>
            <w:r w:rsidRPr="0034211A">
              <w:rPr>
                <w:rFonts w:ascii="Arial Narrow" w:hAnsi="Arial Narrow" w:cs="Arial"/>
                <w:color w:val="58595B"/>
                <w:sz w:val="20"/>
                <w:szCs w:val="20"/>
              </w:rPr>
              <w:tab/>
            </w:r>
            <w:r w:rsidRPr="0034211A">
              <w:rPr>
                <w:rFonts w:ascii="Arial Narrow" w:hAnsi="Arial Narrow" w:cs="Arial"/>
                <w:b/>
                <w:color w:val="58595B"/>
                <w:sz w:val="20"/>
                <w:szCs w:val="20"/>
              </w:rPr>
              <w:t>Title Policy Number</w:t>
            </w:r>
            <w:r w:rsidRPr="0034211A">
              <w:rPr>
                <w:rFonts w:ascii="Arial Narrow" w:hAnsi="Arial Narrow" w:cs="Arial"/>
                <w:color w:val="58595B"/>
                <w:sz w:val="20"/>
                <w:szCs w:val="20"/>
              </w:rPr>
              <w:t xml:space="preserve">: </w:t>
            </w:r>
            <w:r w:rsidRPr="0034211A">
              <w:rPr>
                <w:rFonts w:ascii="Arial Narrow" w:hAnsi="Arial Narrow" w:cs="Arial"/>
                <w:bCs/>
                <w:color w:val="58595B"/>
                <w:sz w:val="20"/>
                <w:szCs w:val="20"/>
              </w:rPr>
              <w:fldChar w:fldCharType="begin">
                <w:ffData>
                  <w:name w:val="Text28"/>
                  <w:enabled/>
                  <w:calcOnExit w:val="0"/>
                  <w:textInput/>
                </w:ffData>
              </w:fldChar>
            </w:r>
            <w:r w:rsidRPr="0034211A">
              <w:rPr>
                <w:rFonts w:ascii="Arial Narrow" w:hAnsi="Arial Narrow" w:cs="Arial"/>
                <w:bCs/>
                <w:color w:val="58595B"/>
                <w:sz w:val="20"/>
                <w:szCs w:val="20"/>
              </w:rPr>
              <w:instrText xml:space="preserve"> FORMTEXT </w:instrText>
            </w:r>
            <w:r w:rsidRPr="0034211A">
              <w:rPr>
                <w:rFonts w:ascii="Arial Narrow" w:hAnsi="Arial Narrow" w:cs="Arial"/>
                <w:bCs/>
                <w:color w:val="58595B"/>
                <w:sz w:val="20"/>
                <w:szCs w:val="20"/>
              </w:rPr>
            </w:r>
            <w:r w:rsidRPr="0034211A">
              <w:rPr>
                <w:rFonts w:ascii="Arial Narrow" w:hAnsi="Arial Narrow" w:cs="Arial"/>
                <w:bCs/>
                <w:color w:val="58595B"/>
                <w:sz w:val="20"/>
                <w:szCs w:val="20"/>
              </w:rPr>
              <w:fldChar w:fldCharType="separate"/>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noProof/>
                <w:color w:val="58595B"/>
                <w:sz w:val="20"/>
                <w:szCs w:val="20"/>
              </w:rPr>
              <w:t> </w:t>
            </w:r>
            <w:r w:rsidRPr="0034211A">
              <w:rPr>
                <w:rFonts w:ascii="Arial Narrow" w:hAnsi="Arial Narrow" w:cs="Arial"/>
                <w:bCs/>
                <w:color w:val="58595B"/>
                <w:sz w:val="20"/>
                <w:szCs w:val="20"/>
              </w:rPr>
              <w:fldChar w:fldCharType="end"/>
            </w:r>
          </w:p>
        </w:tc>
      </w:tr>
      <w:tr w:rsidR="00FA6D43" w:rsidRPr="0034211A" w14:paraId="03F58A84" w14:textId="77777777" w:rsidTr="00FA6D43">
        <w:tblPrEx>
          <w:tblCellMar>
            <w:right w:w="115" w:type="dxa"/>
          </w:tblCellMar>
        </w:tblPrEx>
        <w:trPr>
          <w:trHeight w:val="342"/>
        </w:trPr>
        <w:tc>
          <w:tcPr>
            <w:tcW w:w="9720" w:type="dxa"/>
            <w:gridSpan w:val="9"/>
            <w:tcBorders>
              <w:top w:val="single" w:sz="12" w:space="0" w:color="auto"/>
              <w:left w:val="nil"/>
              <w:bottom w:val="nil"/>
              <w:right w:val="nil"/>
            </w:tcBorders>
            <w:vAlign w:val="center"/>
          </w:tcPr>
          <w:p w14:paraId="1FAB26A0" w14:textId="77777777" w:rsidR="00FA6D43" w:rsidRPr="0034211A" w:rsidRDefault="00FA6D43" w:rsidP="00DD511F">
            <w:pPr>
              <w:autoSpaceDE w:val="0"/>
              <w:autoSpaceDN w:val="0"/>
              <w:adjustRightInd w:val="0"/>
              <w:spacing w:before="60" w:after="60"/>
              <w:rPr>
                <w:rFonts w:ascii="Arial Narrow" w:hAnsi="Arial Narrow" w:cs="Arial"/>
                <w:b/>
                <w:bCs/>
                <w:caps/>
                <w:color w:val="58595B"/>
                <w:sz w:val="20"/>
                <w:szCs w:val="20"/>
              </w:rPr>
            </w:pPr>
            <w:r w:rsidRPr="0034211A">
              <w:rPr>
                <w:rFonts w:ascii="Arial Narrow" w:hAnsi="Arial Narrow" w:cs="Arial"/>
                <w:b/>
                <w:bCs/>
                <w:caps/>
                <w:color w:val="58595B"/>
                <w:sz w:val="20"/>
                <w:szCs w:val="20"/>
              </w:rPr>
              <w:t>DELIVERY OF FUNDS IS REQUESTED AS FOLLOWS:</w:t>
            </w:r>
          </w:p>
        </w:tc>
      </w:tr>
      <w:tr w:rsidR="00FA6D43" w:rsidRPr="0034211A" w14:paraId="5AC94DF5" w14:textId="77777777" w:rsidTr="00FA6D43">
        <w:tblPrEx>
          <w:tblCellMar>
            <w:right w:w="115" w:type="dxa"/>
          </w:tblCellMar>
        </w:tblPrEx>
        <w:trPr>
          <w:trHeight w:val="356"/>
        </w:trPr>
        <w:tc>
          <w:tcPr>
            <w:tcW w:w="900" w:type="dxa"/>
            <w:gridSpan w:val="3"/>
            <w:tcBorders>
              <w:top w:val="nil"/>
              <w:left w:val="nil"/>
              <w:bottom w:val="nil"/>
              <w:right w:val="nil"/>
            </w:tcBorders>
            <w:vAlign w:val="center"/>
          </w:tcPr>
          <w:p w14:paraId="7DCF9AE1" w14:textId="77777777" w:rsidR="00FA6D43" w:rsidRPr="0034211A" w:rsidRDefault="00FA6D43" w:rsidP="00DD511F">
            <w:pPr>
              <w:autoSpaceDE w:val="0"/>
              <w:autoSpaceDN w:val="0"/>
              <w:adjustRightInd w:val="0"/>
              <w:spacing w:before="60" w:after="60"/>
              <w:rPr>
                <w:rFonts w:ascii="Arial Narrow" w:hAnsi="Arial Narrow" w:cs="Arial"/>
                <w:b/>
                <w:bCs/>
                <w:i/>
                <w:color w:val="58595B"/>
                <w:sz w:val="20"/>
                <w:szCs w:val="20"/>
                <w:u w:val="single"/>
              </w:rPr>
            </w:pPr>
            <w:r w:rsidRPr="0034211A">
              <w:rPr>
                <w:rFonts w:ascii="Arial Narrow" w:hAnsi="Arial Narrow" w:cs="Arial"/>
                <w:b/>
                <w:bCs/>
                <w:i/>
                <w:iCs/>
                <w:color w:val="58595B"/>
                <w:sz w:val="20"/>
                <w:szCs w:val="20"/>
              </w:rPr>
              <w:t>NOTE:</w:t>
            </w:r>
          </w:p>
        </w:tc>
        <w:tc>
          <w:tcPr>
            <w:tcW w:w="8820" w:type="dxa"/>
            <w:gridSpan w:val="6"/>
            <w:tcBorders>
              <w:top w:val="nil"/>
              <w:left w:val="nil"/>
              <w:bottom w:val="nil"/>
              <w:right w:val="nil"/>
            </w:tcBorders>
            <w:vAlign w:val="center"/>
          </w:tcPr>
          <w:p w14:paraId="20759B08"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r w:rsidRPr="0034211A">
              <w:rPr>
                <w:rFonts w:ascii="Arial Narrow" w:hAnsi="Arial Narrow" w:cs="Arial"/>
                <w:b/>
                <w:bCs/>
                <w:i/>
                <w:iCs/>
                <w:color w:val="58595B"/>
                <w:sz w:val="20"/>
                <w:szCs w:val="20"/>
              </w:rPr>
              <w:t>Please attach VOID Trust account cheque to ensure accuracy of account information.</w:t>
            </w:r>
          </w:p>
        </w:tc>
      </w:tr>
      <w:tr w:rsidR="00FA6D43" w:rsidRPr="0034211A" w14:paraId="08BE7BF0" w14:textId="77777777" w:rsidTr="00FA6D43">
        <w:tblPrEx>
          <w:tblCellMar>
            <w:right w:w="115" w:type="dxa"/>
          </w:tblCellMar>
        </w:tblPrEx>
        <w:trPr>
          <w:trHeight w:val="639"/>
        </w:trPr>
        <w:tc>
          <w:tcPr>
            <w:tcW w:w="450" w:type="dxa"/>
            <w:tcBorders>
              <w:top w:val="nil"/>
              <w:left w:val="nil"/>
              <w:right w:val="nil"/>
            </w:tcBorders>
          </w:tcPr>
          <w:p w14:paraId="77C097DA" w14:textId="77777777" w:rsidR="00FA6D43" w:rsidRPr="0034211A" w:rsidRDefault="00FA6D43" w:rsidP="00DD511F">
            <w:pPr>
              <w:autoSpaceDE w:val="0"/>
              <w:autoSpaceDN w:val="0"/>
              <w:adjustRightInd w:val="0"/>
              <w:spacing w:before="60" w:after="60"/>
              <w:rPr>
                <w:rFonts w:ascii="Arial Narrow" w:hAnsi="Arial Narrow" w:cs="Arial"/>
                <w:b/>
                <w:bCs/>
                <w:color w:val="58595B"/>
                <w:sz w:val="20"/>
                <w:szCs w:val="20"/>
              </w:rPr>
            </w:pPr>
          </w:p>
        </w:tc>
        <w:tc>
          <w:tcPr>
            <w:tcW w:w="9270" w:type="dxa"/>
            <w:gridSpan w:val="8"/>
            <w:tcBorders>
              <w:top w:val="nil"/>
              <w:left w:val="nil"/>
              <w:right w:val="nil"/>
            </w:tcBorders>
          </w:tcPr>
          <w:p w14:paraId="328E7CF5" w14:textId="77777777" w:rsidR="00FA6D43" w:rsidRPr="0034211A" w:rsidRDefault="00FA6D43" w:rsidP="00DD511F">
            <w:pPr>
              <w:autoSpaceDE w:val="0"/>
              <w:autoSpaceDN w:val="0"/>
              <w:adjustRightInd w:val="0"/>
              <w:spacing w:before="60" w:after="60"/>
              <w:ind w:left="360" w:hanging="360"/>
              <w:rPr>
                <w:rFonts w:ascii="Arial Narrow" w:hAnsi="Arial Narrow" w:cs="Arial"/>
                <w:color w:val="58595B"/>
                <w:sz w:val="20"/>
                <w:szCs w:val="20"/>
              </w:rPr>
            </w:pPr>
            <w:r w:rsidRPr="0034211A">
              <w:rPr>
                <w:rFonts w:ascii="Arial Narrow" w:hAnsi="Arial Narrow" w:cs="Arial"/>
                <w:color w:val="58595B"/>
                <w:sz w:val="20"/>
                <w:szCs w:val="20"/>
              </w:rPr>
              <w:t>*Wire funds to my/our Canadian Financial Institution Trust Account as follows:</w:t>
            </w:r>
          </w:p>
          <w:p w14:paraId="1F5C9919" w14:textId="77777777" w:rsidR="00FA6D43" w:rsidRPr="0034211A" w:rsidRDefault="00FA6D43" w:rsidP="00DD511F">
            <w:pPr>
              <w:autoSpaceDE w:val="0"/>
              <w:autoSpaceDN w:val="0"/>
              <w:adjustRightInd w:val="0"/>
              <w:spacing w:before="60" w:after="60"/>
              <w:ind w:left="360" w:hanging="360"/>
              <w:rPr>
                <w:rFonts w:ascii="Arial Narrow" w:hAnsi="Arial Narrow" w:cs="Arial"/>
                <w:bCs/>
                <w:color w:val="58595B"/>
                <w:sz w:val="20"/>
                <w:szCs w:val="20"/>
                <w:u w:val="single"/>
              </w:rPr>
            </w:pPr>
            <w:r w:rsidRPr="0034211A">
              <w:rPr>
                <w:rFonts w:ascii="Arial Narrow" w:hAnsi="Arial Narrow" w:cs="Arial"/>
                <w:color w:val="58595B"/>
                <w:sz w:val="20"/>
                <w:szCs w:val="20"/>
              </w:rPr>
              <w:t xml:space="preserve"> Bank </w:t>
            </w:r>
            <w:r w:rsidRPr="0034211A">
              <w:rPr>
                <w:rFonts w:ascii="Arial Narrow" w:hAnsi="Arial Narrow" w:cs="Arial"/>
                <w:bCs/>
                <w:color w:val="58595B"/>
                <w:sz w:val="20"/>
                <w:szCs w:val="20"/>
                <w:u w:val="single"/>
              </w:rPr>
              <w:fldChar w:fldCharType="begin">
                <w:ffData>
                  <w:name w:val="Text28"/>
                  <w:enabled/>
                  <w:calcOnExit w:val="0"/>
                  <w:textInput/>
                </w:ffData>
              </w:fldChar>
            </w:r>
            <w:r w:rsidRPr="0034211A">
              <w:rPr>
                <w:rFonts w:ascii="Arial Narrow" w:hAnsi="Arial Narrow" w:cs="Arial"/>
                <w:bCs/>
                <w:color w:val="58595B"/>
                <w:sz w:val="20"/>
                <w:szCs w:val="20"/>
                <w:u w:val="single"/>
              </w:rPr>
              <w:instrText xml:space="preserve"> FORMTEXT </w:instrText>
            </w:r>
            <w:r w:rsidRPr="0034211A">
              <w:rPr>
                <w:rFonts w:ascii="Arial Narrow" w:hAnsi="Arial Narrow" w:cs="Arial"/>
                <w:bCs/>
                <w:color w:val="58595B"/>
                <w:sz w:val="20"/>
                <w:szCs w:val="20"/>
                <w:u w:val="single"/>
              </w:rPr>
            </w:r>
            <w:r w:rsidRPr="0034211A">
              <w:rPr>
                <w:rFonts w:ascii="Arial Narrow" w:hAnsi="Arial Narrow" w:cs="Arial"/>
                <w:bCs/>
                <w:color w:val="58595B"/>
                <w:sz w:val="20"/>
                <w:szCs w:val="20"/>
                <w:u w:val="single"/>
              </w:rPr>
              <w:fldChar w:fldCharType="separate"/>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color w:val="58595B"/>
                <w:sz w:val="20"/>
                <w:szCs w:val="20"/>
                <w:u w:val="single"/>
              </w:rPr>
              <w:fldChar w:fldCharType="end"/>
            </w:r>
            <w:r w:rsidRPr="0034211A">
              <w:rPr>
                <w:rFonts w:ascii="Arial Narrow" w:hAnsi="Arial Narrow" w:cs="Arial"/>
                <w:color w:val="58595B"/>
                <w:sz w:val="20"/>
                <w:szCs w:val="20"/>
              </w:rPr>
              <w:t xml:space="preserve"> Transit: </w:t>
            </w:r>
            <w:r w:rsidRPr="0034211A">
              <w:rPr>
                <w:rFonts w:ascii="Arial Narrow" w:hAnsi="Arial Narrow" w:cs="Arial"/>
                <w:bCs/>
                <w:color w:val="58595B"/>
                <w:sz w:val="20"/>
                <w:szCs w:val="20"/>
                <w:u w:val="single"/>
              </w:rPr>
              <w:fldChar w:fldCharType="begin">
                <w:ffData>
                  <w:name w:val="Text28"/>
                  <w:enabled/>
                  <w:calcOnExit w:val="0"/>
                  <w:textInput/>
                </w:ffData>
              </w:fldChar>
            </w:r>
            <w:r w:rsidRPr="0034211A">
              <w:rPr>
                <w:rFonts w:ascii="Arial Narrow" w:hAnsi="Arial Narrow" w:cs="Arial"/>
                <w:bCs/>
                <w:color w:val="58595B"/>
                <w:sz w:val="20"/>
                <w:szCs w:val="20"/>
                <w:u w:val="single"/>
              </w:rPr>
              <w:instrText xml:space="preserve"> FORMTEXT </w:instrText>
            </w:r>
            <w:r w:rsidRPr="0034211A">
              <w:rPr>
                <w:rFonts w:ascii="Arial Narrow" w:hAnsi="Arial Narrow" w:cs="Arial"/>
                <w:bCs/>
                <w:color w:val="58595B"/>
                <w:sz w:val="20"/>
                <w:szCs w:val="20"/>
                <w:u w:val="single"/>
              </w:rPr>
            </w:r>
            <w:r w:rsidRPr="0034211A">
              <w:rPr>
                <w:rFonts w:ascii="Arial Narrow" w:hAnsi="Arial Narrow" w:cs="Arial"/>
                <w:bCs/>
                <w:color w:val="58595B"/>
                <w:sz w:val="20"/>
                <w:szCs w:val="20"/>
                <w:u w:val="single"/>
              </w:rPr>
              <w:fldChar w:fldCharType="separate"/>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color w:val="58595B"/>
                <w:sz w:val="20"/>
                <w:szCs w:val="20"/>
                <w:u w:val="single"/>
              </w:rPr>
              <w:fldChar w:fldCharType="end"/>
            </w:r>
            <w:r w:rsidRPr="0034211A">
              <w:rPr>
                <w:rFonts w:ascii="Arial Narrow" w:hAnsi="Arial Narrow" w:cs="Arial"/>
                <w:color w:val="58595B"/>
                <w:sz w:val="20"/>
                <w:szCs w:val="20"/>
              </w:rPr>
              <w:t xml:space="preserve"> Account number: </w:t>
            </w:r>
            <w:r w:rsidRPr="0034211A">
              <w:rPr>
                <w:rFonts w:ascii="Arial Narrow" w:hAnsi="Arial Narrow" w:cs="Arial"/>
                <w:bCs/>
                <w:color w:val="58595B"/>
                <w:sz w:val="20"/>
                <w:szCs w:val="20"/>
                <w:u w:val="single"/>
              </w:rPr>
              <w:fldChar w:fldCharType="begin">
                <w:ffData>
                  <w:name w:val="Text28"/>
                  <w:enabled/>
                  <w:calcOnExit w:val="0"/>
                  <w:textInput/>
                </w:ffData>
              </w:fldChar>
            </w:r>
            <w:r w:rsidRPr="0034211A">
              <w:rPr>
                <w:rFonts w:ascii="Arial Narrow" w:hAnsi="Arial Narrow" w:cs="Arial"/>
                <w:bCs/>
                <w:color w:val="58595B"/>
                <w:sz w:val="20"/>
                <w:szCs w:val="20"/>
                <w:u w:val="single"/>
              </w:rPr>
              <w:instrText xml:space="preserve"> FORMTEXT </w:instrText>
            </w:r>
            <w:r w:rsidRPr="0034211A">
              <w:rPr>
                <w:rFonts w:ascii="Arial Narrow" w:hAnsi="Arial Narrow" w:cs="Arial"/>
                <w:bCs/>
                <w:color w:val="58595B"/>
                <w:sz w:val="20"/>
                <w:szCs w:val="20"/>
                <w:u w:val="single"/>
              </w:rPr>
            </w:r>
            <w:r w:rsidRPr="0034211A">
              <w:rPr>
                <w:rFonts w:ascii="Arial Narrow" w:hAnsi="Arial Narrow" w:cs="Arial"/>
                <w:bCs/>
                <w:color w:val="58595B"/>
                <w:sz w:val="20"/>
                <w:szCs w:val="20"/>
                <w:u w:val="single"/>
              </w:rPr>
              <w:fldChar w:fldCharType="separate"/>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noProof/>
                <w:color w:val="58595B"/>
                <w:sz w:val="20"/>
                <w:szCs w:val="20"/>
                <w:u w:val="single"/>
              </w:rPr>
              <w:t> </w:t>
            </w:r>
            <w:r w:rsidRPr="0034211A">
              <w:rPr>
                <w:rFonts w:ascii="Arial Narrow" w:hAnsi="Arial Narrow" w:cs="Arial"/>
                <w:bCs/>
                <w:color w:val="58595B"/>
                <w:sz w:val="20"/>
                <w:szCs w:val="20"/>
                <w:u w:val="single"/>
              </w:rPr>
              <w:fldChar w:fldCharType="end"/>
            </w:r>
          </w:p>
          <w:p w14:paraId="3E6A229B" w14:textId="77777777" w:rsidR="00FA6D43" w:rsidRPr="0034211A" w:rsidRDefault="00FA6D43" w:rsidP="00DD511F">
            <w:pPr>
              <w:autoSpaceDE w:val="0"/>
              <w:autoSpaceDN w:val="0"/>
              <w:adjustRightInd w:val="0"/>
              <w:spacing w:before="60" w:after="60"/>
              <w:ind w:left="360" w:hanging="360"/>
              <w:rPr>
                <w:rFonts w:ascii="Arial Narrow" w:hAnsi="Arial Narrow" w:cs="Arial"/>
                <w:color w:val="58595B"/>
                <w:sz w:val="20"/>
                <w:szCs w:val="20"/>
              </w:rPr>
            </w:pPr>
            <w:r w:rsidRPr="0034211A">
              <w:rPr>
                <w:rFonts w:ascii="Arial Narrow" w:hAnsi="Arial Narrow" w:cs="Arial"/>
                <w:i/>
                <w:iCs/>
                <w:color w:val="58595B"/>
                <w:sz w:val="20"/>
                <w:szCs w:val="20"/>
              </w:rPr>
              <w:t>*   I/We understand that you will retain sufficient funds to cover all wire costs.</w:t>
            </w:r>
          </w:p>
        </w:tc>
      </w:tr>
      <w:tr w:rsidR="00FA6D43" w:rsidRPr="0034211A" w14:paraId="79A13297" w14:textId="77777777" w:rsidTr="00FA6D43">
        <w:tblPrEx>
          <w:tblCellMar>
            <w:right w:w="115" w:type="dxa"/>
          </w:tblCellMar>
        </w:tblPrEx>
        <w:trPr>
          <w:trHeight w:val="853"/>
        </w:trPr>
        <w:tc>
          <w:tcPr>
            <w:tcW w:w="9720" w:type="dxa"/>
            <w:gridSpan w:val="9"/>
          </w:tcPr>
          <w:p w14:paraId="0EA561AF" w14:textId="77777777" w:rsidR="00FA6D43" w:rsidRPr="0034211A" w:rsidRDefault="00FA6D43" w:rsidP="00DD511F">
            <w:pPr>
              <w:autoSpaceDE w:val="0"/>
              <w:autoSpaceDN w:val="0"/>
              <w:adjustRightInd w:val="0"/>
              <w:spacing w:before="60" w:after="60"/>
              <w:rPr>
                <w:rFonts w:ascii="Arial Narrow" w:hAnsi="Arial Narrow" w:cs="Arial"/>
                <w:i/>
                <w:iCs/>
                <w:color w:val="58595B"/>
                <w:sz w:val="20"/>
                <w:szCs w:val="20"/>
              </w:rPr>
            </w:pPr>
          </w:p>
        </w:tc>
      </w:tr>
      <w:tr w:rsidR="00FA6D43" w:rsidRPr="0034211A" w14:paraId="02B94521" w14:textId="77777777" w:rsidTr="00FA6D43">
        <w:tblPrEx>
          <w:tblCellMar>
            <w:left w:w="108" w:type="dxa"/>
            <w:right w:w="108" w:type="dxa"/>
          </w:tblCellMar>
        </w:tblPrEx>
        <w:trPr>
          <w:trHeight w:val="624"/>
        </w:trPr>
        <w:tc>
          <w:tcPr>
            <w:tcW w:w="4478" w:type="dxa"/>
            <w:gridSpan w:val="6"/>
            <w:vAlign w:val="center"/>
          </w:tcPr>
          <w:p w14:paraId="381EB7A7"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c>
          <w:tcPr>
            <w:tcW w:w="4673" w:type="dxa"/>
            <w:gridSpan w:val="2"/>
            <w:tcBorders>
              <w:top w:val="single" w:sz="4" w:space="0" w:color="auto"/>
              <w:bottom w:val="single" w:sz="4" w:space="0" w:color="auto"/>
            </w:tcBorders>
            <w:vAlign w:val="center"/>
          </w:tcPr>
          <w:p w14:paraId="0D78519F"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Name of Solicitor/Notary (please print)</w:t>
            </w:r>
          </w:p>
          <w:p w14:paraId="5BDFECF8"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p w14:paraId="3892C661"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c>
          <w:tcPr>
            <w:tcW w:w="569" w:type="dxa"/>
            <w:vAlign w:val="center"/>
          </w:tcPr>
          <w:p w14:paraId="71D13A5F"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r>
      <w:tr w:rsidR="00FA6D43" w:rsidRPr="0034211A" w14:paraId="78FC4C5E" w14:textId="77777777" w:rsidTr="00FA6D43">
        <w:tblPrEx>
          <w:tblCellMar>
            <w:left w:w="108" w:type="dxa"/>
            <w:right w:w="108" w:type="dxa"/>
          </w:tblCellMar>
        </w:tblPrEx>
        <w:trPr>
          <w:trHeight w:val="342"/>
        </w:trPr>
        <w:tc>
          <w:tcPr>
            <w:tcW w:w="4478" w:type="dxa"/>
            <w:gridSpan w:val="6"/>
            <w:vAlign w:val="center"/>
          </w:tcPr>
          <w:p w14:paraId="189DA4C9"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c>
          <w:tcPr>
            <w:tcW w:w="4673" w:type="dxa"/>
            <w:gridSpan w:val="2"/>
            <w:tcBorders>
              <w:top w:val="single" w:sz="4" w:space="0" w:color="auto"/>
            </w:tcBorders>
            <w:vAlign w:val="center"/>
          </w:tcPr>
          <w:p w14:paraId="72C7636C"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r w:rsidRPr="0034211A">
              <w:rPr>
                <w:rFonts w:ascii="Arial Narrow" w:hAnsi="Arial Narrow" w:cs="Arial"/>
                <w:color w:val="58595B"/>
                <w:sz w:val="20"/>
                <w:szCs w:val="20"/>
              </w:rPr>
              <w:t>Signature of Solicitor/Notary</w:t>
            </w:r>
          </w:p>
        </w:tc>
        <w:tc>
          <w:tcPr>
            <w:tcW w:w="569" w:type="dxa"/>
            <w:tcBorders>
              <w:left w:val="nil"/>
            </w:tcBorders>
            <w:vAlign w:val="center"/>
          </w:tcPr>
          <w:p w14:paraId="663E241D" w14:textId="77777777" w:rsidR="00FA6D43" w:rsidRPr="0034211A" w:rsidRDefault="00FA6D43" w:rsidP="00DD511F">
            <w:pPr>
              <w:autoSpaceDE w:val="0"/>
              <w:autoSpaceDN w:val="0"/>
              <w:adjustRightInd w:val="0"/>
              <w:spacing w:before="60" w:after="60"/>
              <w:rPr>
                <w:rFonts w:ascii="Arial Narrow" w:hAnsi="Arial Narrow" w:cs="Arial"/>
                <w:color w:val="58595B"/>
                <w:sz w:val="20"/>
                <w:szCs w:val="20"/>
              </w:rPr>
            </w:pPr>
          </w:p>
        </w:tc>
      </w:tr>
    </w:tbl>
    <w:p w14:paraId="2331AD2B" w14:textId="27D257EE" w:rsidR="003209C6" w:rsidRPr="003209C6" w:rsidRDefault="003209C6" w:rsidP="00FA6D43"/>
    <w:sectPr w:rsidR="003209C6" w:rsidRPr="003209C6" w:rsidSect="005078A4">
      <w:headerReference w:type="default" r:id="rId10"/>
      <w:footerReference w:type="default" r:id="rId11"/>
      <w:pgSz w:w="12240" w:h="15840"/>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6A2D6" w14:textId="77777777" w:rsidR="0006266B" w:rsidRDefault="0006266B" w:rsidP="009943DB">
      <w:r>
        <w:separator/>
      </w:r>
    </w:p>
  </w:endnote>
  <w:endnote w:type="continuationSeparator" w:id="0">
    <w:p w14:paraId="03E82F1A" w14:textId="77777777" w:rsidR="0006266B" w:rsidRDefault="0006266B"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430F6593" w:rsidR="005358A9" w:rsidRPr="00C9053D" w:rsidRDefault="005358A9" w:rsidP="005358A9">
    <w:pPr>
      <w:rPr>
        <w:rFonts w:ascii="Arial" w:hAnsi="Arial" w:cs="Arial"/>
        <w:sz w:val="12"/>
        <w:szCs w:val="12"/>
      </w:rPr>
    </w:pPr>
    <w:r w:rsidRPr="00C9053D">
      <w:rPr>
        <w:rFonts w:ascii="Arial" w:hAnsi="Arial" w:cs="Arial"/>
        <w:sz w:val="12"/>
        <w:szCs w:val="12"/>
      </w:rPr>
      <w:t>#</w:t>
    </w:r>
    <w:r w:rsidR="00FA6D43">
      <w:rPr>
        <w:rFonts w:ascii="Arial" w:hAnsi="Arial" w:cs="Arial"/>
        <w:sz w:val="12"/>
        <w:szCs w:val="12"/>
      </w:rPr>
      <w:t>4515BwB</w:t>
    </w:r>
    <w:r w:rsidRPr="00C9053D">
      <w:rPr>
        <w:rFonts w:ascii="Arial" w:hAnsi="Arial" w:cs="Arial"/>
        <w:sz w:val="12"/>
        <w:szCs w:val="12"/>
      </w:rPr>
      <w:t xml:space="preserve"> (</w:t>
    </w:r>
    <w:r w:rsidR="00A76372">
      <w:rPr>
        <w:rFonts w:ascii="Arial" w:hAnsi="Arial" w:cs="Arial"/>
        <w:sz w:val="12"/>
        <w:szCs w:val="12"/>
      </w:rPr>
      <w:t>13</w:t>
    </w:r>
    <w:r>
      <w:rPr>
        <w:rFonts w:ascii="Arial" w:hAnsi="Arial" w:cs="Arial"/>
        <w:sz w:val="12"/>
        <w:szCs w:val="12"/>
      </w:rPr>
      <w:t>-</w:t>
    </w:r>
    <w:r w:rsidR="00A76372">
      <w:rPr>
        <w:rFonts w:ascii="Arial" w:hAnsi="Arial" w:cs="Arial"/>
        <w:sz w:val="12"/>
        <w:szCs w:val="12"/>
      </w:rPr>
      <w:t>JAN</w:t>
    </w:r>
    <w:r>
      <w:rPr>
        <w:rFonts w:ascii="Arial" w:hAnsi="Arial" w:cs="Arial"/>
        <w:sz w:val="12"/>
        <w:szCs w:val="12"/>
      </w:rPr>
      <w:t>-202</w:t>
    </w:r>
    <w:r w:rsidR="00A76372">
      <w:rPr>
        <w:rFonts w:ascii="Arial" w:hAnsi="Arial" w:cs="Arial"/>
        <w:sz w:val="12"/>
        <w:szCs w:val="12"/>
      </w:rPr>
      <w:t>1</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35DB9" w14:textId="77777777" w:rsidR="0006266B" w:rsidRDefault="0006266B" w:rsidP="009943DB">
      <w:r>
        <w:separator/>
      </w:r>
    </w:p>
  </w:footnote>
  <w:footnote w:type="continuationSeparator" w:id="0">
    <w:p w14:paraId="67E074A6" w14:textId="77777777" w:rsidR="0006266B" w:rsidRDefault="0006266B"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num w:numId="1" w16cid:durableId="188189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oRVuFsunD2gd/Ou1LUyb5NIlpWSvPmF027C5Pmw2biWaDLdV8k2cUqOgN9x6e9lNkEoJbx8KE/SjUmjaTOLlA==" w:salt="SnMkoItRXydSPfbHxGdOu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6266B"/>
    <w:rsid w:val="000B5A79"/>
    <w:rsid w:val="000E1320"/>
    <w:rsid w:val="001C48D6"/>
    <w:rsid w:val="002229ED"/>
    <w:rsid w:val="003209C6"/>
    <w:rsid w:val="00402725"/>
    <w:rsid w:val="004D5EA9"/>
    <w:rsid w:val="005027D3"/>
    <w:rsid w:val="005078A4"/>
    <w:rsid w:val="005358A9"/>
    <w:rsid w:val="005A21A7"/>
    <w:rsid w:val="006C235B"/>
    <w:rsid w:val="009943DB"/>
    <w:rsid w:val="00A76372"/>
    <w:rsid w:val="00AA00EF"/>
    <w:rsid w:val="00AE71C4"/>
    <w:rsid w:val="00C37138"/>
    <w:rsid w:val="00E27B2C"/>
    <w:rsid w:val="00EB04C4"/>
    <w:rsid w:val="00F56F70"/>
    <w:rsid w:val="00FA6D43"/>
    <w:rsid w:val="00FB154C"/>
    <w:rsid w:val="00FC48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ortgage_x005f_x0020_Ops_x005f_x0020_Function xmlns="9FF3ABC7-EF2B-4398-9712-F1C104A2DFBF" xsi:nil="true"/>
    <e7035feaa81649838ff098d7a76b47bb xmlns="e2b038b2-0144-4a91-8f10-ba346258d118">
      <Terms xmlns="http://schemas.microsoft.com/office/infopath/2007/PartnerControls"/>
    </e7035feaa81649838ff098d7a76b47bb>
    <Level3 xmlns="0B459D8B-3F6D-4785-839E-D730DC551E84">https://bridgewaterbank.ca/solicitors/</Level3>
    <AmaResourceDescription xmlns="e2b038b2-0144-4a91-8f10-ba346258d118" xsi:nil="true"/>
    <Level2 xmlns="0B459D8B-3F6D-4785-839E-D730DC551E84" xsi:nil="true"/>
    <TaxCatchAll xmlns="63d80cf9-36a4-47ee-904f-5662f62d57d4">
      <Value>426</Value>
      <Value>433</Value>
      <Value>725</Value>
      <Value>727</Value>
      <Value>686</Value>
    </TaxCatchAll>
    <StaffCustomer xmlns="9FF3ABC7-EF2B-4398-9712-F1C104A2DFBF">Customer</StaffCustomer>
    <Product_x005f_x0020_Grouping xmlns="9FF3ABC7-EF2B-4398-9712-F1C104A2DFBF" xsi:nil="true"/>
    <BWB_x005f_x0020_Department xmlns="9FF3ABC7-EF2B-4398-9712-F1C104A2DFBF">Mortgage Operations</BWB_x005f_x0020_Department>
    <Level1 xmlns="0B459D8B-3F6D-4785-839E-D730DC551E84">4501 - 5000 MO Mortgage Operations</Level1>
    <Search_x005f_x0020_Criteria_x005f_x0020_1 xmlns="9FF3ABC7-EF2B-4398-9712-F1C104A2DFBF" xsi:nil="true"/>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2 xmlns="9FF3ABC7-EF2B-4398-9712-F1C104A2DFBF" xsi:nil="true"/>
    <Search_x005f_x0020_Criteria_x005f_x0020_3 xmlns="9FF3ABC7-EF2B-4398-9712-F1C104A2DFBF" xsi:nil="true"/>
    <Search_x005f_x0020_Criteria_x005f_x0020_4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Level4 xmlns="0B459D8B-3F6D-4785-839E-D730DC551E84">Solicitordocs.ca</Level4>
    <OriginalDate xmlns="e2b038b2-0144-4a91-8f10-ba346258d118"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Props1.xml><?xml version="1.0" encoding="utf-8"?>
<ds:datastoreItem xmlns:ds="http://schemas.openxmlformats.org/officeDocument/2006/customXml" ds:itemID="{4F2970DF-9688-4670-B236-55A5A9A259E0}">
  <ds:schemaRefs>
    <ds:schemaRef ds:uri="http://schemas.microsoft.com/sharepoint/v3/contenttype/forms"/>
  </ds:schemaRefs>
</ds:datastoreItem>
</file>

<file path=customXml/itemProps2.xml><?xml version="1.0" encoding="utf-8"?>
<ds:datastoreItem xmlns:ds="http://schemas.openxmlformats.org/officeDocument/2006/customXml" ds:itemID="{A5AC201A-1129-47D1-9463-06B7AE816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17867-689F-4EDD-8A21-8366CA63F17E}">
  <ds:schemaRefs>
    <ds:schemaRef ds:uri="http://purl.org/dc/elements/1.1/"/>
    <ds:schemaRef ds:uri="63d80cf9-36a4-47ee-904f-5662f62d57d4"/>
    <ds:schemaRef ds:uri="http://www.w3.org/XML/1998/namespace"/>
    <ds:schemaRef ds:uri="http://schemas.microsoft.com/office/infopath/2007/PartnerControls"/>
    <ds:schemaRef ds:uri="e2b038b2-0144-4a91-8f10-ba346258d118"/>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9FF3ABC7-EF2B-4398-9712-F1C104A2DFBF"/>
    <ds:schemaRef ds:uri="0b459d8b-3f6d-4785-839e-d730dc551e84"/>
    <ds:schemaRef ds:uri="9ff3abc7-ef2b-4398-9712-f1c104a2dfbf"/>
    <ds:schemaRef ds:uri="0B459D8B-3F6D-4785-839E-D730DC551E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4515BwB - Request For Funds</dc:title>
  <dc:subject/>
  <dc:creator>Rita Zapata</dc:creator>
  <cp:keywords/>
  <dc:description/>
  <cp:lastModifiedBy>Neil Fortier</cp:lastModifiedBy>
  <cp:revision>2</cp:revision>
  <dcterms:created xsi:type="dcterms:W3CDTF">2022-06-28T16:02:00Z</dcterms:created>
  <dcterms:modified xsi:type="dcterms:W3CDTF">2022-06-28T16:02:00Z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0x010100A05EC69F24FD394CAA433B7FB8445E1D010100E65DB85AB1F2394BB72CA9E6D696AE94</vt:lpwstr>
  </property>
  <property fmtid="{D5CDD505-2E9C-101B-9397-08002B2CF9AE}" pid="3" name="Topic">
    <vt:lpwstr/>
  </property>
  <property fmtid="{D5CDD505-2E9C-101B-9397-08002B2CF9AE}" pid="4" name="Content Type">
    <vt:lpwstr/>
  </property>
  <property fmtid="{D5CDD505-2E9C-101B-9397-08002B2CF9AE}" pid="5" name="AMA Content">
    <vt:lpwstr>433;#Form|33fe57ae-f0b1-4321-b657-51c859969519</vt:lpwstr>
  </property>
  <property fmtid="{D5CDD505-2E9C-101B-9397-08002B2CF9AE}" pid="6" name="AMA Business Unit">
    <vt:lpwstr>426;#Banking|dc31d504-0c09-4632-8914-25fac2e88b0c</vt:lpwstr>
  </property>
  <property fmtid="{D5CDD505-2E9C-101B-9397-08002B2CF9AE}" pid="7" name="SiteSectionTopic">
    <vt:lpwstr>727;#Banking ＆ Trust|3bbacc89-4a32-4003-a24a-8739e1fc7d59</vt:lpwstr>
  </property>
  <property fmtid="{D5CDD505-2E9C-101B-9397-08002B2CF9AE}" pid="8" name="GlobalTopics">
    <vt:lpwstr/>
  </property>
  <property fmtid="{D5CDD505-2E9C-101B-9397-08002B2CF9AE}" pid="9" name="SiteSection">
    <vt:lpwstr>725;#Bridgewater Bank|5fd4699c-f544-4256-a5b7-1b038b2e477d</vt:lpwstr>
  </property>
  <property fmtid="{D5CDD505-2E9C-101B-9397-08002B2CF9AE}" pid="10" name="DocumentType">
    <vt:lpwstr>686;#Form|133cf169-7aee-4b70-b2c0-9b58b9bf2375</vt:lpwstr>
  </property>
</Properties>
</file>